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C5EBDA" w14:textId="77777777" w:rsidR="00CD0456" w:rsidRDefault="00CD0456" w:rsidP="00CD0456">
      <w:pPr>
        <w:pStyle w:val="afb"/>
        <w:ind w:firstLine="709"/>
        <w:rPr>
          <w:b w:val="0"/>
        </w:rPr>
      </w:pPr>
      <w:r>
        <w:rPr>
          <w:b w:val="0"/>
        </w:rPr>
        <w:t xml:space="preserve">МИНИСТЕРСТВО ОБРАЗОВАНИЯ, НАУКИ И МОЛОДЕЖНОЙ ПОЛИТИКИ </w:t>
      </w:r>
    </w:p>
    <w:p w14:paraId="7CF5D259" w14:textId="77777777" w:rsidR="00CD0456" w:rsidRDefault="00CD0456" w:rsidP="00CD0456">
      <w:pPr>
        <w:pStyle w:val="afb"/>
        <w:ind w:firstLine="709"/>
        <w:rPr>
          <w:b w:val="0"/>
        </w:rPr>
      </w:pPr>
      <w:r>
        <w:rPr>
          <w:b w:val="0"/>
        </w:rPr>
        <w:t>КРАСНОДАРСКОГО КРАЯ</w:t>
      </w:r>
    </w:p>
    <w:p w14:paraId="7D939D75" w14:textId="77777777" w:rsidR="00CD0456" w:rsidRDefault="00CD0456" w:rsidP="00CD0456">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230C9EE5" w14:textId="77777777" w:rsidR="00CD0456" w:rsidRDefault="00CD0456" w:rsidP="00CD0456">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363887BE" w14:textId="77777777" w:rsidR="00CD0456" w:rsidRDefault="00CD0456" w:rsidP="00CD0456">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31BC419E" w14:textId="77777777" w:rsidR="00CD0456" w:rsidRDefault="00CD0456" w:rsidP="00CD0456">
      <w:pPr>
        <w:spacing w:after="0"/>
        <w:ind w:firstLine="709"/>
        <w:jc w:val="center"/>
        <w:rPr>
          <w:rFonts w:ascii="Times New Roman" w:hAnsi="Times New Roman"/>
          <w:sz w:val="28"/>
          <w:szCs w:val="28"/>
        </w:rPr>
      </w:pPr>
    </w:p>
    <w:p w14:paraId="1E2E09B7" w14:textId="77777777" w:rsidR="00CD0456" w:rsidRDefault="00CD0456" w:rsidP="00CD0456">
      <w:pPr>
        <w:spacing w:after="0"/>
        <w:ind w:firstLine="709"/>
        <w:jc w:val="center"/>
        <w:rPr>
          <w:rFonts w:ascii="Times New Roman" w:hAnsi="Times New Roman"/>
          <w:sz w:val="28"/>
          <w:szCs w:val="28"/>
        </w:rPr>
      </w:pPr>
    </w:p>
    <w:p w14:paraId="6737779C" w14:textId="77777777" w:rsidR="00CD0456" w:rsidRDefault="00CD0456" w:rsidP="00CD0456">
      <w:pPr>
        <w:spacing w:after="0"/>
        <w:ind w:firstLine="709"/>
        <w:jc w:val="center"/>
        <w:rPr>
          <w:rFonts w:ascii="Times New Roman" w:hAnsi="Times New Roman"/>
          <w:sz w:val="28"/>
          <w:szCs w:val="28"/>
        </w:rPr>
      </w:pPr>
    </w:p>
    <w:p w14:paraId="55F49C79" w14:textId="77777777" w:rsidR="00CD0456" w:rsidRPr="00C53692" w:rsidRDefault="00CD0456" w:rsidP="00CD0456">
      <w:pPr>
        <w:spacing w:after="0"/>
        <w:ind w:firstLine="709"/>
        <w:jc w:val="center"/>
        <w:rPr>
          <w:rFonts w:ascii="Times New Roman" w:hAnsi="Times New Roman"/>
          <w:sz w:val="28"/>
          <w:szCs w:val="28"/>
        </w:rPr>
      </w:pPr>
    </w:p>
    <w:p w14:paraId="2423B104" w14:textId="77777777" w:rsidR="00CD0456" w:rsidRPr="00C53692" w:rsidRDefault="00CD0456" w:rsidP="00CD0456">
      <w:pPr>
        <w:spacing w:after="0"/>
        <w:ind w:firstLine="709"/>
        <w:jc w:val="center"/>
        <w:rPr>
          <w:rFonts w:ascii="Times New Roman" w:hAnsi="Times New Roman"/>
          <w:sz w:val="28"/>
          <w:szCs w:val="28"/>
        </w:rPr>
      </w:pPr>
    </w:p>
    <w:p w14:paraId="084A9EE1" w14:textId="77777777" w:rsidR="00CD0456" w:rsidRDefault="00CD0456" w:rsidP="00CD0456">
      <w:pPr>
        <w:spacing w:after="0"/>
        <w:ind w:firstLine="709"/>
        <w:jc w:val="center"/>
        <w:rPr>
          <w:rFonts w:ascii="Times New Roman" w:hAnsi="Times New Roman"/>
          <w:sz w:val="28"/>
          <w:szCs w:val="28"/>
        </w:rPr>
      </w:pPr>
    </w:p>
    <w:p w14:paraId="31BDC899" w14:textId="77777777" w:rsidR="00CD0456" w:rsidRDefault="00CD0456" w:rsidP="00CD0456">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58C56B86" w14:textId="77777777" w:rsidR="00CD0456" w:rsidRPr="00F04A93" w:rsidRDefault="00CD0456" w:rsidP="00CD0456">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28BADAA2" w14:textId="77777777" w:rsidR="00CD0456" w:rsidRDefault="00CD0456" w:rsidP="00CD0456">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2362425C" w14:textId="77777777" w:rsidR="00CD0456" w:rsidRDefault="00CD0456" w:rsidP="00CD0456">
      <w:pPr>
        <w:spacing w:after="0" w:line="240" w:lineRule="auto"/>
        <w:ind w:firstLine="709"/>
        <w:jc w:val="center"/>
        <w:rPr>
          <w:rFonts w:ascii="Times New Roman" w:hAnsi="Times New Roman"/>
          <w:b/>
          <w:sz w:val="28"/>
          <w:szCs w:val="28"/>
        </w:rPr>
      </w:pPr>
    </w:p>
    <w:p w14:paraId="0B987E2B" w14:textId="77777777" w:rsidR="00CD0456" w:rsidRDefault="00CD0456" w:rsidP="00CD0456">
      <w:pPr>
        <w:spacing w:after="0" w:line="240" w:lineRule="auto"/>
        <w:ind w:firstLine="709"/>
        <w:jc w:val="center"/>
        <w:rPr>
          <w:rFonts w:ascii="Times New Roman" w:hAnsi="Times New Roman"/>
          <w:b/>
          <w:sz w:val="28"/>
          <w:szCs w:val="28"/>
        </w:rPr>
      </w:pPr>
    </w:p>
    <w:p w14:paraId="742CFAAE" w14:textId="77777777" w:rsidR="00CD0456" w:rsidRPr="005676C4" w:rsidRDefault="00CD0456" w:rsidP="00CD0456">
      <w:pPr>
        <w:spacing w:after="0" w:line="240" w:lineRule="auto"/>
        <w:ind w:firstLine="709"/>
        <w:jc w:val="center"/>
        <w:rPr>
          <w:rFonts w:ascii="Times New Roman" w:hAnsi="Times New Roman"/>
          <w:b/>
          <w:sz w:val="28"/>
          <w:szCs w:val="28"/>
        </w:rPr>
      </w:pPr>
    </w:p>
    <w:p w14:paraId="7C99D4DA" w14:textId="77777777" w:rsidR="00CD0456" w:rsidRPr="00261082" w:rsidRDefault="00CD0456" w:rsidP="00CD0456">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3487A1E9" w14:textId="77777777" w:rsidR="00CD0456" w:rsidRPr="005676C4" w:rsidRDefault="00CD0456" w:rsidP="00CD0456">
      <w:pPr>
        <w:spacing w:after="0" w:line="240" w:lineRule="auto"/>
        <w:ind w:firstLine="709"/>
        <w:jc w:val="center"/>
        <w:rPr>
          <w:rFonts w:ascii="Times New Roman" w:hAnsi="Times New Roman"/>
          <w:b/>
          <w:sz w:val="28"/>
          <w:szCs w:val="28"/>
        </w:rPr>
      </w:pPr>
    </w:p>
    <w:p w14:paraId="525B4514" w14:textId="77777777" w:rsidR="00CD0456" w:rsidRDefault="00CD0456" w:rsidP="00CD0456">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1275FD84" w14:textId="77777777" w:rsidR="00CD0456" w:rsidRPr="00887C2D" w:rsidRDefault="00CD0456" w:rsidP="00CD0456">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538B5DFC" w14:textId="77777777" w:rsidR="00CD0456" w:rsidRDefault="00CD0456" w:rsidP="00CD0456">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24A16CC2" w14:textId="77777777" w:rsidR="00CD0456" w:rsidRDefault="00CD0456" w:rsidP="00CD0456">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6F742987" w14:textId="77777777" w:rsidR="006336A5" w:rsidRDefault="006336A5" w:rsidP="00CD0456">
      <w:pPr>
        <w:spacing w:after="0"/>
        <w:ind w:firstLine="709"/>
        <w:jc w:val="center"/>
        <w:rPr>
          <w:rFonts w:ascii="Times New Roman" w:hAnsi="Times New Roman"/>
          <w:b/>
          <w:i/>
          <w:sz w:val="28"/>
          <w:szCs w:val="28"/>
        </w:rPr>
      </w:pPr>
      <w:r w:rsidRPr="006336A5">
        <w:rPr>
          <w:rFonts w:ascii="Times New Roman" w:hAnsi="Times New Roman"/>
          <w:b/>
          <w:i/>
          <w:sz w:val="28"/>
          <w:szCs w:val="28"/>
        </w:rPr>
        <w:t xml:space="preserve">43.02.16 Туризм и гостеприимство </w:t>
      </w:r>
    </w:p>
    <w:p w14:paraId="31633050" w14:textId="1F89404A" w:rsidR="00CD0456" w:rsidRDefault="00CD0456" w:rsidP="00CD0456">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454134C5" w14:textId="77777777" w:rsidR="00CD0456" w:rsidRDefault="00CD0456" w:rsidP="00CD0456">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 xml:space="preserve"> социально-экономический</w:t>
      </w:r>
    </w:p>
    <w:p w14:paraId="71923CE2" w14:textId="77777777" w:rsidR="00CD0456" w:rsidRDefault="00CD0456" w:rsidP="00CD0456">
      <w:pPr>
        <w:spacing w:after="0"/>
        <w:jc w:val="center"/>
        <w:rPr>
          <w:rFonts w:ascii="Times New Roman" w:hAnsi="Times New Roman"/>
          <w:b/>
          <w:bCs/>
          <w:i/>
          <w:sz w:val="28"/>
          <w:szCs w:val="28"/>
          <w:lang w:eastAsia="ar-SA"/>
        </w:rPr>
      </w:pPr>
    </w:p>
    <w:p w14:paraId="1236A9B5" w14:textId="77777777" w:rsidR="00CD0456" w:rsidRPr="002142C2" w:rsidRDefault="00CD0456" w:rsidP="00CD0456">
      <w:pPr>
        <w:spacing w:after="0" w:line="240" w:lineRule="auto"/>
        <w:ind w:firstLine="709"/>
        <w:jc w:val="center"/>
        <w:rPr>
          <w:rFonts w:ascii="Times New Roman" w:hAnsi="Times New Roman"/>
          <w:b/>
          <w:bCs/>
          <w:i/>
          <w:sz w:val="28"/>
          <w:szCs w:val="28"/>
          <w:lang w:eastAsia="ar-SA"/>
        </w:rPr>
      </w:pPr>
    </w:p>
    <w:p w14:paraId="5619451E" w14:textId="77777777" w:rsidR="00CD0456" w:rsidRDefault="00CD0456" w:rsidP="00CD0456">
      <w:pPr>
        <w:spacing w:after="0"/>
        <w:ind w:firstLine="709"/>
        <w:jc w:val="center"/>
        <w:rPr>
          <w:rFonts w:ascii="Times New Roman" w:hAnsi="Times New Roman"/>
          <w:sz w:val="28"/>
          <w:szCs w:val="28"/>
        </w:rPr>
      </w:pPr>
    </w:p>
    <w:p w14:paraId="227D6ADD" w14:textId="77777777" w:rsidR="00CD0456" w:rsidRDefault="00CD0456" w:rsidP="00CD0456">
      <w:pPr>
        <w:spacing w:after="0"/>
        <w:ind w:firstLine="709"/>
        <w:jc w:val="center"/>
        <w:rPr>
          <w:rFonts w:ascii="Times New Roman" w:hAnsi="Times New Roman"/>
          <w:sz w:val="28"/>
          <w:szCs w:val="28"/>
        </w:rPr>
      </w:pPr>
    </w:p>
    <w:p w14:paraId="40796764" w14:textId="77777777" w:rsidR="00CD0456" w:rsidRDefault="00CD0456" w:rsidP="00CD0456">
      <w:pPr>
        <w:spacing w:after="0"/>
        <w:ind w:firstLine="709"/>
        <w:jc w:val="center"/>
        <w:rPr>
          <w:rFonts w:ascii="Times New Roman" w:hAnsi="Times New Roman"/>
          <w:sz w:val="28"/>
          <w:szCs w:val="28"/>
        </w:rPr>
      </w:pPr>
    </w:p>
    <w:p w14:paraId="0C804FA2" w14:textId="77777777" w:rsidR="00CD0456" w:rsidRDefault="00CD0456" w:rsidP="00CD0456">
      <w:pPr>
        <w:spacing w:after="0"/>
        <w:ind w:firstLine="709"/>
        <w:jc w:val="center"/>
        <w:rPr>
          <w:rFonts w:ascii="Times New Roman" w:hAnsi="Times New Roman"/>
          <w:sz w:val="28"/>
          <w:szCs w:val="28"/>
        </w:rPr>
      </w:pPr>
    </w:p>
    <w:p w14:paraId="317BA756" w14:textId="77777777" w:rsidR="00CD0456" w:rsidRDefault="00CD0456" w:rsidP="00CD0456">
      <w:pPr>
        <w:spacing w:after="0"/>
        <w:ind w:firstLine="709"/>
        <w:jc w:val="center"/>
        <w:rPr>
          <w:rFonts w:ascii="Times New Roman" w:hAnsi="Times New Roman"/>
          <w:sz w:val="28"/>
          <w:szCs w:val="28"/>
        </w:rPr>
      </w:pPr>
    </w:p>
    <w:p w14:paraId="6FCF4B88" w14:textId="77777777" w:rsidR="00CD0456" w:rsidRDefault="00CD0456" w:rsidP="00CD0456">
      <w:pPr>
        <w:spacing w:after="0"/>
        <w:ind w:firstLine="709"/>
        <w:jc w:val="center"/>
        <w:rPr>
          <w:rFonts w:ascii="Times New Roman" w:hAnsi="Times New Roman"/>
          <w:sz w:val="28"/>
          <w:szCs w:val="28"/>
        </w:rPr>
      </w:pPr>
    </w:p>
    <w:p w14:paraId="7E919092" w14:textId="5A58FB2F" w:rsidR="00CD0456" w:rsidRDefault="00CD0456" w:rsidP="00CD0456">
      <w:pPr>
        <w:spacing w:after="0"/>
        <w:ind w:firstLine="709"/>
        <w:jc w:val="center"/>
        <w:rPr>
          <w:rFonts w:ascii="Times New Roman" w:hAnsi="Times New Roman"/>
          <w:sz w:val="28"/>
          <w:szCs w:val="28"/>
        </w:rPr>
      </w:pPr>
    </w:p>
    <w:p w14:paraId="22A9309D" w14:textId="6C136CD4" w:rsidR="00281635" w:rsidRDefault="00281635" w:rsidP="00CD0456">
      <w:pPr>
        <w:spacing w:after="0"/>
        <w:ind w:firstLine="709"/>
        <w:jc w:val="center"/>
        <w:rPr>
          <w:rFonts w:ascii="Times New Roman" w:hAnsi="Times New Roman"/>
          <w:sz w:val="28"/>
          <w:szCs w:val="28"/>
        </w:rPr>
      </w:pPr>
    </w:p>
    <w:p w14:paraId="4042ED10" w14:textId="77777777" w:rsidR="00281635" w:rsidRPr="00C53692" w:rsidRDefault="00281635" w:rsidP="00CD0456">
      <w:pPr>
        <w:spacing w:after="0"/>
        <w:ind w:firstLine="709"/>
        <w:jc w:val="center"/>
        <w:rPr>
          <w:rFonts w:ascii="Times New Roman" w:hAnsi="Times New Roman"/>
          <w:sz w:val="28"/>
          <w:szCs w:val="28"/>
        </w:rPr>
      </w:pPr>
    </w:p>
    <w:p w14:paraId="31642E18" w14:textId="77777777" w:rsidR="00CD0456" w:rsidRDefault="00CD0456" w:rsidP="00CD0456">
      <w:pPr>
        <w:spacing w:after="0"/>
        <w:ind w:firstLine="709"/>
        <w:jc w:val="center"/>
        <w:rPr>
          <w:rFonts w:ascii="Times New Roman" w:hAnsi="Times New Roman"/>
          <w:sz w:val="28"/>
          <w:szCs w:val="28"/>
        </w:rPr>
      </w:pPr>
      <w:r>
        <w:rPr>
          <w:rFonts w:ascii="Times New Roman" w:hAnsi="Times New Roman"/>
          <w:sz w:val="28"/>
          <w:szCs w:val="28"/>
        </w:rPr>
        <w:t xml:space="preserve">                 </w:t>
      </w:r>
    </w:p>
    <w:p w14:paraId="71917D03" w14:textId="0DDE058F" w:rsidR="00CD0456" w:rsidRPr="003C33CD" w:rsidRDefault="00CD0456" w:rsidP="00CD0456">
      <w:pPr>
        <w:spacing w:after="0"/>
        <w:rPr>
          <w:rFonts w:ascii="Times New Roman" w:hAnsi="Times New Roman"/>
          <w:b/>
          <w:sz w:val="28"/>
          <w:szCs w:val="28"/>
        </w:rPr>
      </w:pPr>
      <w:r>
        <w:rPr>
          <w:rFonts w:ascii="Times New Roman" w:hAnsi="Times New Roman"/>
          <w:sz w:val="28"/>
          <w:szCs w:val="28"/>
        </w:rPr>
        <w:t xml:space="preserve">                      </w:t>
      </w:r>
      <w:r w:rsidR="003C33CD">
        <w:rPr>
          <w:rFonts w:ascii="Times New Roman" w:hAnsi="Times New Roman"/>
          <w:sz w:val="28"/>
          <w:szCs w:val="28"/>
        </w:rPr>
        <w:t xml:space="preserve">                               </w:t>
      </w:r>
      <w:r w:rsidR="003C33CD" w:rsidRPr="003C33CD">
        <w:rPr>
          <w:rFonts w:ascii="Times New Roman" w:hAnsi="Times New Roman"/>
          <w:b/>
          <w:sz w:val="28"/>
          <w:szCs w:val="28"/>
        </w:rPr>
        <w:t xml:space="preserve">Краснодар, </w:t>
      </w:r>
      <w:r w:rsidRPr="003C33CD">
        <w:rPr>
          <w:rFonts w:ascii="Times New Roman" w:hAnsi="Times New Roman"/>
          <w:b/>
          <w:sz w:val="28"/>
          <w:szCs w:val="28"/>
        </w:rPr>
        <w:t xml:space="preserve"> 202</w:t>
      </w:r>
      <w:r w:rsidR="00281635">
        <w:rPr>
          <w:rFonts w:ascii="Times New Roman" w:hAnsi="Times New Roman"/>
          <w:b/>
          <w:sz w:val="28"/>
          <w:szCs w:val="28"/>
        </w:rPr>
        <w:t>4</w:t>
      </w:r>
      <w:r w:rsidRPr="003C33CD">
        <w:rPr>
          <w:rFonts w:ascii="Times New Roman" w:hAnsi="Times New Roman"/>
          <w:b/>
          <w:sz w:val="28"/>
          <w:szCs w:val="28"/>
        </w:rPr>
        <w:t xml:space="preserve"> г.</w:t>
      </w:r>
    </w:p>
    <w:p w14:paraId="4ADD8617" w14:textId="77777777" w:rsidR="003C33CD" w:rsidRPr="005676C4" w:rsidRDefault="003C33CD" w:rsidP="00CD0456">
      <w:pPr>
        <w:spacing w:after="0"/>
        <w:rPr>
          <w:rFonts w:ascii="Times New Roman" w:hAnsi="Times New Roman"/>
          <w:b/>
          <w:sz w:val="28"/>
          <w:szCs w:val="28"/>
        </w:rPr>
      </w:pPr>
    </w:p>
    <w:tbl>
      <w:tblPr>
        <w:tblW w:w="10438" w:type="dxa"/>
        <w:tblLook w:val="04A0" w:firstRow="1" w:lastRow="0" w:firstColumn="1" w:lastColumn="0" w:noHBand="0" w:noVBand="1"/>
      </w:tblPr>
      <w:tblGrid>
        <w:gridCol w:w="5211"/>
        <w:gridCol w:w="5227"/>
      </w:tblGrid>
      <w:tr w:rsidR="00281635" w14:paraId="099AF385" w14:textId="77777777" w:rsidTr="00281635">
        <w:trPr>
          <w:trHeight w:val="1839"/>
        </w:trPr>
        <w:tc>
          <w:tcPr>
            <w:tcW w:w="5211" w:type="dxa"/>
            <w:hideMark/>
          </w:tcPr>
          <w:p w14:paraId="75AC9938" w14:textId="77777777" w:rsidR="00281635" w:rsidRDefault="00281635">
            <w:pPr>
              <w:spacing w:after="0" w:line="240" w:lineRule="auto"/>
              <w:rPr>
                <w:rFonts w:ascii="Times New Roman" w:hAnsi="Times New Roman"/>
                <w:b/>
                <w:sz w:val="28"/>
                <w:szCs w:val="28"/>
                <w:lang w:eastAsia="ar-SA"/>
              </w:rPr>
            </w:pPr>
            <w:r>
              <w:rPr>
                <w:rFonts w:ascii="Times New Roman" w:hAnsi="Times New Roman"/>
                <w:b/>
                <w:sz w:val="28"/>
                <w:szCs w:val="28"/>
              </w:rPr>
              <w:lastRenderedPageBreak/>
              <w:t>СОГЛАСОВАНО</w:t>
            </w:r>
          </w:p>
          <w:p w14:paraId="797EE251" w14:textId="77777777" w:rsidR="00281635" w:rsidRDefault="00281635">
            <w:pPr>
              <w:spacing w:after="0" w:line="240" w:lineRule="auto"/>
              <w:rPr>
                <w:rFonts w:ascii="Times New Roman" w:hAnsi="Times New Roman"/>
                <w:sz w:val="28"/>
                <w:szCs w:val="28"/>
              </w:rPr>
            </w:pPr>
            <w:r>
              <w:rPr>
                <w:rFonts w:ascii="Times New Roman" w:hAnsi="Times New Roman"/>
                <w:sz w:val="28"/>
                <w:szCs w:val="28"/>
              </w:rPr>
              <w:t>Заместитель директора по НМР</w:t>
            </w:r>
          </w:p>
          <w:p w14:paraId="13BD40A1" w14:textId="77777777" w:rsidR="00281635" w:rsidRDefault="00281635">
            <w:pPr>
              <w:spacing w:after="0" w:line="240" w:lineRule="auto"/>
              <w:rPr>
                <w:rFonts w:ascii="Times New Roman" w:hAnsi="Times New Roman"/>
                <w:i/>
                <w:sz w:val="28"/>
                <w:szCs w:val="28"/>
              </w:rPr>
            </w:pPr>
            <w:r>
              <w:rPr>
                <w:rFonts w:ascii="Times New Roman" w:hAnsi="Times New Roman"/>
                <w:sz w:val="28"/>
                <w:szCs w:val="28"/>
              </w:rPr>
              <w:t xml:space="preserve">ГАПОУ КК КГТК </w:t>
            </w:r>
          </w:p>
          <w:p w14:paraId="5E65160F" w14:textId="77777777" w:rsidR="00281635" w:rsidRDefault="00281635">
            <w:pPr>
              <w:spacing w:after="0" w:line="240" w:lineRule="auto"/>
              <w:rPr>
                <w:rFonts w:ascii="Times New Roman" w:hAnsi="Times New Roman"/>
                <w:sz w:val="28"/>
                <w:szCs w:val="28"/>
              </w:rPr>
            </w:pPr>
            <w:r>
              <w:rPr>
                <w:rFonts w:ascii="Times New Roman" w:hAnsi="Times New Roman"/>
                <w:sz w:val="28"/>
                <w:szCs w:val="28"/>
              </w:rPr>
              <w:t xml:space="preserve">______________ Н.И. </w:t>
            </w:r>
            <w:proofErr w:type="spellStart"/>
            <w:r>
              <w:rPr>
                <w:rFonts w:ascii="Times New Roman" w:hAnsi="Times New Roman"/>
                <w:sz w:val="28"/>
                <w:szCs w:val="28"/>
              </w:rPr>
              <w:t>Тутынина</w:t>
            </w:r>
            <w:proofErr w:type="spellEnd"/>
          </w:p>
          <w:p w14:paraId="670C38C7" w14:textId="77777777" w:rsidR="00281635" w:rsidRDefault="00281635">
            <w:pPr>
              <w:spacing w:after="0" w:line="240" w:lineRule="auto"/>
              <w:rPr>
                <w:rFonts w:ascii="Times New Roman" w:hAnsi="Times New Roman"/>
                <w:sz w:val="28"/>
                <w:szCs w:val="28"/>
              </w:rPr>
            </w:pPr>
            <w:r>
              <w:rPr>
                <w:rFonts w:ascii="Times New Roman" w:hAnsi="Times New Roman"/>
                <w:sz w:val="28"/>
                <w:szCs w:val="28"/>
              </w:rPr>
              <w:t>«____» _____________ 2024 г.</w:t>
            </w:r>
          </w:p>
        </w:tc>
        <w:tc>
          <w:tcPr>
            <w:tcW w:w="5227" w:type="dxa"/>
            <w:hideMark/>
          </w:tcPr>
          <w:p w14:paraId="5AEB29BF" w14:textId="77777777" w:rsidR="00281635" w:rsidRDefault="00281635">
            <w:pPr>
              <w:spacing w:after="0" w:line="240" w:lineRule="auto"/>
              <w:rPr>
                <w:rFonts w:ascii="Times New Roman" w:hAnsi="Times New Roman"/>
                <w:b/>
                <w:sz w:val="28"/>
                <w:szCs w:val="28"/>
                <w:lang w:eastAsia="ar-SA"/>
              </w:rPr>
            </w:pPr>
            <w:r>
              <w:rPr>
                <w:rFonts w:ascii="Times New Roman" w:hAnsi="Times New Roman"/>
                <w:b/>
                <w:sz w:val="28"/>
                <w:szCs w:val="28"/>
              </w:rPr>
              <w:t>УТВЕРЖДАЮ</w:t>
            </w:r>
          </w:p>
          <w:p w14:paraId="0AAD5D1B" w14:textId="77777777" w:rsidR="00281635" w:rsidRDefault="00281635">
            <w:pPr>
              <w:spacing w:after="0" w:line="240" w:lineRule="auto"/>
              <w:rPr>
                <w:rFonts w:ascii="Times New Roman" w:hAnsi="Times New Roman"/>
                <w:sz w:val="28"/>
                <w:szCs w:val="28"/>
              </w:rPr>
            </w:pPr>
            <w:r>
              <w:rPr>
                <w:rFonts w:ascii="Times New Roman" w:hAnsi="Times New Roman"/>
                <w:sz w:val="28"/>
                <w:szCs w:val="28"/>
              </w:rPr>
              <w:t>Заместитель директора по УР</w:t>
            </w:r>
          </w:p>
          <w:p w14:paraId="37D98AAF" w14:textId="77777777" w:rsidR="00281635" w:rsidRDefault="00281635">
            <w:pPr>
              <w:spacing w:after="0" w:line="240" w:lineRule="auto"/>
              <w:rPr>
                <w:rFonts w:ascii="Times New Roman" w:hAnsi="Times New Roman"/>
                <w:sz w:val="28"/>
                <w:szCs w:val="28"/>
              </w:rPr>
            </w:pPr>
            <w:r>
              <w:rPr>
                <w:rFonts w:ascii="Times New Roman" w:hAnsi="Times New Roman"/>
                <w:sz w:val="28"/>
                <w:szCs w:val="28"/>
              </w:rPr>
              <w:t xml:space="preserve"> ГАПОУ КК КГТК </w:t>
            </w:r>
          </w:p>
          <w:p w14:paraId="2FAA260E" w14:textId="77777777" w:rsidR="00281635" w:rsidRDefault="00281635">
            <w:pPr>
              <w:spacing w:after="0" w:line="240" w:lineRule="auto"/>
              <w:rPr>
                <w:rFonts w:ascii="Times New Roman" w:hAnsi="Times New Roman"/>
                <w:sz w:val="28"/>
                <w:szCs w:val="28"/>
              </w:rPr>
            </w:pPr>
            <w:r>
              <w:rPr>
                <w:rFonts w:ascii="Times New Roman" w:hAnsi="Times New Roman"/>
                <w:sz w:val="28"/>
                <w:szCs w:val="28"/>
              </w:rPr>
              <w:t xml:space="preserve">_______________ Г.А. </w:t>
            </w:r>
            <w:proofErr w:type="spellStart"/>
            <w:r>
              <w:rPr>
                <w:rFonts w:ascii="Times New Roman" w:hAnsi="Times New Roman"/>
                <w:sz w:val="28"/>
                <w:szCs w:val="28"/>
              </w:rPr>
              <w:t>Словцова</w:t>
            </w:r>
            <w:proofErr w:type="spellEnd"/>
          </w:p>
          <w:p w14:paraId="2D82AFB1" w14:textId="77777777" w:rsidR="00281635" w:rsidRDefault="00281635">
            <w:pPr>
              <w:spacing w:after="0" w:line="240" w:lineRule="auto"/>
              <w:rPr>
                <w:rFonts w:ascii="Times New Roman" w:hAnsi="Times New Roman"/>
                <w:sz w:val="28"/>
                <w:szCs w:val="28"/>
              </w:rPr>
            </w:pPr>
            <w:r>
              <w:rPr>
                <w:rFonts w:ascii="Times New Roman" w:hAnsi="Times New Roman"/>
                <w:sz w:val="28"/>
                <w:szCs w:val="28"/>
              </w:rPr>
              <w:t>«_____» _____________2024 г.</w:t>
            </w:r>
          </w:p>
        </w:tc>
      </w:tr>
      <w:tr w:rsidR="00281635" w14:paraId="2ACC0131" w14:textId="77777777" w:rsidTr="00281635">
        <w:trPr>
          <w:trHeight w:val="1244"/>
        </w:trPr>
        <w:tc>
          <w:tcPr>
            <w:tcW w:w="5211" w:type="dxa"/>
          </w:tcPr>
          <w:p w14:paraId="187CDD1B" w14:textId="77777777" w:rsidR="00281635" w:rsidRDefault="00281635">
            <w:pPr>
              <w:spacing w:after="0" w:line="240" w:lineRule="auto"/>
              <w:rPr>
                <w:rFonts w:ascii="Times New Roman" w:hAnsi="Times New Roman"/>
                <w:b/>
                <w:sz w:val="28"/>
                <w:szCs w:val="28"/>
              </w:rPr>
            </w:pPr>
          </w:p>
          <w:p w14:paraId="093B1999" w14:textId="77777777" w:rsidR="00281635" w:rsidRDefault="00281635">
            <w:pPr>
              <w:spacing w:after="0" w:line="240" w:lineRule="auto"/>
              <w:rPr>
                <w:rFonts w:ascii="Times New Roman" w:hAnsi="Times New Roman"/>
                <w:b/>
                <w:sz w:val="28"/>
                <w:szCs w:val="28"/>
                <w:lang w:eastAsia="ar-SA"/>
              </w:rPr>
            </w:pPr>
            <w:r>
              <w:rPr>
                <w:rFonts w:ascii="Times New Roman" w:hAnsi="Times New Roman"/>
                <w:b/>
                <w:sz w:val="28"/>
                <w:szCs w:val="28"/>
              </w:rPr>
              <w:t>РАССМОТРЕНО</w:t>
            </w:r>
          </w:p>
          <w:p w14:paraId="3B51AC51" w14:textId="77777777" w:rsidR="00281635" w:rsidRDefault="00281635">
            <w:pPr>
              <w:spacing w:after="0" w:line="240" w:lineRule="auto"/>
              <w:rPr>
                <w:rFonts w:ascii="Times New Roman" w:hAnsi="Times New Roman"/>
                <w:sz w:val="28"/>
                <w:szCs w:val="28"/>
              </w:rPr>
            </w:pPr>
            <w:r>
              <w:rPr>
                <w:rFonts w:ascii="Times New Roman" w:hAnsi="Times New Roman"/>
                <w:sz w:val="28"/>
                <w:szCs w:val="28"/>
              </w:rPr>
              <w:t xml:space="preserve">на заседании </w:t>
            </w:r>
            <w:proofErr w:type="gramStart"/>
            <w:r>
              <w:rPr>
                <w:rFonts w:ascii="Times New Roman" w:hAnsi="Times New Roman"/>
                <w:sz w:val="28"/>
                <w:szCs w:val="28"/>
              </w:rPr>
              <w:t>П(</w:t>
            </w:r>
            <w:proofErr w:type="gramEnd"/>
            <w:r>
              <w:rPr>
                <w:rFonts w:ascii="Times New Roman" w:hAnsi="Times New Roman"/>
                <w:sz w:val="28"/>
                <w:szCs w:val="28"/>
              </w:rPr>
              <w:t>Ц)К языкознания</w:t>
            </w:r>
          </w:p>
          <w:p w14:paraId="474C7FEF" w14:textId="77777777" w:rsidR="00281635" w:rsidRDefault="00281635">
            <w:pPr>
              <w:spacing w:after="0" w:line="240" w:lineRule="auto"/>
              <w:rPr>
                <w:rFonts w:ascii="Times New Roman" w:hAnsi="Times New Roman"/>
                <w:sz w:val="28"/>
                <w:szCs w:val="28"/>
              </w:rPr>
            </w:pPr>
            <w:r>
              <w:rPr>
                <w:rFonts w:ascii="Times New Roman" w:hAnsi="Times New Roman"/>
                <w:sz w:val="28"/>
                <w:szCs w:val="28"/>
              </w:rPr>
              <w:t xml:space="preserve">Председатель </w:t>
            </w:r>
            <w:proofErr w:type="gramStart"/>
            <w:r>
              <w:rPr>
                <w:rFonts w:ascii="Times New Roman" w:hAnsi="Times New Roman"/>
                <w:sz w:val="28"/>
                <w:szCs w:val="28"/>
              </w:rPr>
              <w:t>П(</w:t>
            </w:r>
            <w:proofErr w:type="gramEnd"/>
            <w:r>
              <w:rPr>
                <w:rFonts w:ascii="Times New Roman" w:hAnsi="Times New Roman"/>
                <w:sz w:val="28"/>
                <w:szCs w:val="28"/>
              </w:rPr>
              <w:t>Ц)К</w:t>
            </w:r>
          </w:p>
          <w:p w14:paraId="5CD4CBDD" w14:textId="77777777" w:rsidR="00281635" w:rsidRDefault="00281635">
            <w:pPr>
              <w:spacing w:after="0" w:line="240" w:lineRule="auto"/>
              <w:rPr>
                <w:rFonts w:ascii="Times New Roman" w:hAnsi="Times New Roman"/>
                <w:bCs/>
                <w:sz w:val="28"/>
                <w:szCs w:val="28"/>
              </w:rPr>
            </w:pPr>
            <w:r>
              <w:rPr>
                <w:rFonts w:ascii="Times New Roman" w:hAnsi="Times New Roman"/>
                <w:bCs/>
                <w:sz w:val="28"/>
                <w:szCs w:val="28"/>
              </w:rPr>
              <w:t xml:space="preserve">______________   А.В. Роменский </w:t>
            </w:r>
          </w:p>
          <w:p w14:paraId="6A9DC788" w14:textId="77777777" w:rsidR="00281635" w:rsidRDefault="00281635">
            <w:pPr>
              <w:spacing w:after="0" w:line="240" w:lineRule="auto"/>
              <w:rPr>
                <w:rFonts w:ascii="Times New Roman" w:hAnsi="Times New Roman"/>
                <w:b/>
                <w:sz w:val="28"/>
                <w:szCs w:val="28"/>
                <w:lang w:eastAsia="ar-SA"/>
              </w:rPr>
            </w:pPr>
            <w:r>
              <w:rPr>
                <w:rFonts w:ascii="Times New Roman" w:hAnsi="Times New Roman"/>
                <w:sz w:val="28"/>
                <w:szCs w:val="28"/>
              </w:rPr>
              <w:t>«____» _____________ 2024 г.</w:t>
            </w:r>
          </w:p>
        </w:tc>
        <w:tc>
          <w:tcPr>
            <w:tcW w:w="5227" w:type="dxa"/>
          </w:tcPr>
          <w:p w14:paraId="41FC9BFA" w14:textId="77777777" w:rsidR="00281635" w:rsidRDefault="00281635">
            <w:pPr>
              <w:spacing w:after="0"/>
              <w:rPr>
                <w:rFonts w:ascii="Times New Roman" w:hAnsi="Times New Roman"/>
                <w:b/>
                <w:sz w:val="28"/>
                <w:szCs w:val="28"/>
              </w:rPr>
            </w:pPr>
          </w:p>
          <w:p w14:paraId="12F88B0F" w14:textId="77777777" w:rsidR="00281635" w:rsidRDefault="00281635">
            <w:pPr>
              <w:spacing w:after="0"/>
              <w:rPr>
                <w:rFonts w:ascii="Times New Roman" w:hAnsi="Times New Roman"/>
                <w:b/>
                <w:sz w:val="28"/>
                <w:szCs w:val="28"/>
              </w:rPr>
            </w:pPr>
            <w:r>
              <w:rPr>
                <w:rFonts w:ascii="Times New Roman" w:hAnsi="Times New Roman"/>
                <w:b/>
                <w:sz w:val="28"/>
                <w:szCs w:val="28"/>
              </w:rPr>
              <w:t>ОДОБРЕНО</w:t>
            </w:r>
          </w:p>
          <w:p w14:paraId="63FB6BA1" w14:textId="77777777" w:rsidR="00281635" w:rsidRDefault="00281635">
            <w:pPr>
              <w:spacing w:after="0"/>
              <w:rPr>
                <w:rFonts w:ascii="Times New Roman" w:hAnsi="Times New Roman"/>
                <w:sz w:val="28"/>
                <w:szCs w:val="28"/>
              </w:rPr>
            </w:pPr>
            <w:r>
              <w:rPr>
                <w:rFonts w:ascii="Times New Roman" w:hAnsi="Times New Roman"/>
                <w:sz w:val="28"/>
                <w:szCs w:val="28"/>
              </w:rPr>
              <w:t xml:space="preserve">на заседании педагогического совета  </w:t>
            </w:r>
          </w:p>
          <w:p w14:paraId="3F5CEDA2" w14:textId="77777777" w:rsidR="00281635" w:rsidRDefault="00281635">
            <w:pPr>
              <w:spacing w:after="0"/>
              <w:rPr>
                <w:rFonts w:ascii="Times New Roman" w:hAnsi="Times New Roman"/>
                <w:sz w:val="28"/>
                <w:szCs w:val="28"/>
              </w:rPr>
            </w:pPr>
            <w:r>
              <w:rPr>
                <w:rFonts w:ascii="Times New Roman" w:hAnsi="Times New Roman"/>
                <w:sz w:val="28"/>
                <w:szCs w:val="28"/>
              </w:rPr>
              <w:t xml:space="preserve">                                 протокол № ___ </w:t>
            </w:r>
          </w:p>
          <w:p w14:paraId="6B153A23" w14:textId="77777777" w:rsidR="00281635" w:rsidRDefault="00281635">
            <w:pPr>
              <w:spacing w:after="0"/>
              <w:rPr>
                <w:rFonts w:ascii="Times New Roman" w:hAnsi="Times New Roman"/>
                <w:sz w:val="28"/>
                <w:szCs w:val="28"/>
              </w:rPr>
            </w:pPr>
            <w:r>
              <w:rPr>
                <w:rFonts w:ascii="Times New Roman" w:hAnsi="Times New Roman"/>
                <w:sz w:val="28"/>
                <w:szCs w:val="28"/>
              </w:rPr>
              <w:t>от «____» _____________ 2024 г.</w:t>
            </w:r>
          </w:p>
          <w:p w14:paraId="28644C33" w14:textId="77777777" w:rsidR="00281635" w:rsidRDefault="00281635">
            <w:pPr>
              <w:spacing w:after="0"/>
              <w:rPr>
                <w:rFonts w:ascii="Times New Roman" w:hAnsi="Times New Roman"/>
                <w:sz w:val="28"/>
                <w:szCs w:val="28"/>
                <w:lang w:eastAsia="ar-SA"/>
              </w:rPr>
            </w:pPr>
            <w:r>
              <w:rPr>
                <w:rFonts w:ascii="Times New Roman" w:hAnsi="Times New Roman"/>
                <w:sz w:val="28"/>
                <w:szCs w:val="28"/>
                <w:lang w:eastAsia="ar-SA"/>
              </w:rPr>
              <w:t>Секретарь___________ И.А. Руденко</w:t>
            </w:r>
          </w:p>
        </w:tc>
      </w:tr>
    </w:tbl>
    <w:p w14:paraId="4F2BC573" w14:textId="77777777" w:rsidR="00CD0456" w:rsidRDefault="00CD0456" w:rsidP="00CD0456">
      <w:pPr>
        <w:spacing w:after="0" w:line="240" w:lineRule="auto"/>
        <w:ind w:firstLine="709"/>
        <w:jc w:val="both"/>
        <w:rPr>
          <w:rFonts w:ascii="Times New Roman" w:hAnsi="Times New Roman"/>
          <w:sz w:val="28"/>
          <w:szCs w:val="28"/>
        </w:rPr>
      </w:pPr>
    </w:p>
    <w:p w14:paraId="5D42ADF5" w14:textId="049164FF" w:rsidR="00CD0456" w:rsidRPr="008673BC" w:rsidRDefault="00CD0456" w:rsidP="008673BC">
      <w:pPr>
        <w:spacing w:after="0"/>
        <w:ind w:firstLine="709"/>
        <w:jc w:val="both"/>
        <w:rPr>
          <w:rFonts w:ascii="Times New Roman" w:hAnsi="Times New Roman"/>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sz w:val="28"/>
          <w:szCs w:val="28"/>
        </w:rPr>
        <w:t>Л</w:t>
      </w:r>
      <w:r w:rsidRPr="00740CFF">
        <w:rPr>
          <w:rFonts w:ascii="Times New Roman" w:hAnsi="Times New Roman"/>
          <w:bCs/>
          <w:iCs/>
          <w:sz w:val="28"/>
          <w:szCs w:val="28"/>
        </w:rPr>
        <w:t xml:space="preserve">итература» </w:t>
      </w:r>
      <w:r w:rsidRPr="00740CFF">
        <w:rPr>
          <w:rFonts w:ascii="Times New Roman" w:hAnsi="Times New Roman"/>
          <w:bCs/>
          <w:sz w:val="28"/>
          <w:szCs w:val="28"/>
        </w:rPr>
        <w:t>предназначена для реализации</w:t>
      </w:r>
      <w:r>
        <w:rPr>
          <w:rFonts w:ascii="Times New Roman" w:hAnsi="Times New Roman"/>
          <w:bCs/>
          <w:sz w:val="28"/>
          <w:szCs w:val="28"/>
        </w:rPr>
        <w:t xml:space="preserve"> </w:t>
      </w:r>
      <w:r w:rsidRPr="00740CFF">
        <w:rPr>
          <w:rFonts w:ascii="Times New Roman" w:hAnsi="Times New Roman"/>
          <w:bCs/>
          <w:sz w:val="28"/>
          <w:szCs w:val="28"/>
        </w:rPr>
        <w:t>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0CFF">
        <w:rPr>
          <w:rFonts w:ascii="Times New Roman" w:hAnsi="Times New Roman"/>
          <w:sz w:val="28"/>
          <w:szCs w:val="28"/>
        </w:rPr>
        <w:t>приказ Минобрнауки России от 17.05.2012 г. № 413</w:t>
      </w:r>
      <w:r w:rsidR="004C4669">
        <w:rPr>
          <w:rFonts w:ascii="Times New Roman" w:hAnsi="Times New Roman"/>
          <w:sz w:val="28"/>
          <w:szCs w:val="28"/>
        </w:rPr>
        <w:t xml:space="preserve">, приказ </w:t>
      </w:r>
      <w:proofErr w:type="spellStart"/>
      <w:r w:rsidR="003C33CD">
        <w:rPr>
          <w:rFonts w:ascii="Times New Roman" w:hAnsi="Times New Roman"/>
          <w:sz w:val="28"/>
          <w:szCs w:val="28"/>
        </w:rPr>
        <w:t>Минпросвещения</w:t>
      </w:r>
      <w:proofErr w:type="spellEnd"/>
      <w:r w:rsidR="003C33CD">
        <w:rPr>
          <w:rFonts w:ascii="Times New Roman" w:hAnsi="Times New Roman"/>
          <w:sz w:val="28"/>
          <w:szCs w:val="28"/>
        </w:rPr>
        <w:t xml:space="preserve"> России </w:t>
      </w:r>
      <w:r w:rsidR="004C4669">
        <w:rPr>
          <w:rFonts w:ascii="Times New Roman" w:hAnsi="Times New Roman"/>
          <w:sz w:val="28"/>
          <w:szCs w:val="28"/>
        </w:rPr>
        <w:t>№732 от 12.08.2022 г. о внесении изменений в ФГОС среднего общего образования</w:t>
      </w:r>
      <w:r w:rsidRPr="00740CFF">
        <w:rPr>
          <w:rFonts w:ascii="Times New Roman" w:hAnsi="Times New Roman"/>
          <w:bCs/>
          <w:sz w:val="28"/>
          <w:szCs w:val="28"/>
        </w:rPr>
        <w:t xml:space="preserve">) и требований ФГОС среднего профессионального образования по специальности </w:t>
      </w:r>
      <w:r w:rsidR="006336A5">
        <w:rPr>
          <w:rFonts w:ascii="Times New Roman" w:hAnsi="Times New Roman"/>
          <w:sz w:val="28"/>
          <w:szCs w:val="28"/>
        </w:rPr>
        <w:t xml:space="preserve">43.02.16 Туризм и гостеприимство </w:t>
      </w:r>
      <w:r w:rsidR="006336A5">
        <w:rPr>
          <w:rFonts w:ascii="Times New Roman" w:hAnsi="Times New Roman"/>
          <w:bCs/>
          <w:sz w:val="28"/>
          <w:szCs w:val="28"/>
        </w:rPr>
        <w:t xml:space="preserve">(приказ Минобрнауки  № </w:t>
      </w:r>
      <w:r w:rsidR="006336A5">
        <w:rPr>
          <w:rFonts w:ascii="Times New Roman" w:hAnsi="Times New Roman"/>
          <w:sz w:val="28"/>
          <w:szCs w:val="28"/>
          <w:lang w:eastAsia="ru-RU"/>
        </w:rPr>
        <w:t>1100</w:t>
      </w:r>
      <w:r w:rsidR="006336A5">
        <w:rPr>
          <w:rFonts w:ascii="Times New Roman" w:hAnsi="Times New Roman"/>
          <w:bCs/>
          <w:sz w:val="28"/>
          <w:szCs w:val="28"/>
        </w:rPr>
        <w:t xml:space="preserve"> от 12.12.2022 г. </w:t>
      </w:r>
      <w:proofErr w:type="spellStart"/>
      <w:r w:rsidR="006336A5">
        <w:rPr>
          <w:rFonts w:ascii="Times New Roman" w:hAnsi="Times New Roman"/>
          <w:bCs/>
          <w:sz w:val="28"/>
          <w:szCs w:val="28"/>
        </w:rPr>
        <w:t>рег</w:t>
      </w:r>
      <w:proofErr w:type="gramStart"/>
      <w:r w:rsidR="006336A5">
        <w:rPr>
          <w:rFonts w:ascii="Times New Roman" w:hAnsi="Times New Roman"/>
          <w:bCs/>
          <w:sz w:val="28"/>
          <w:szCs w:val="28"/>
        </w:rPr>
        <w:t>.в</w:t>
      </w:r>
      <w:proofErr w:type="spellEnd"/>
      <w:proofErr w:type="gramEnd"/>
      <w:r w:rsidR="006336A5">
        <w:rPr>
          <w:rFonts w:ascii="Times New Roman" w:hAnsi="Times New Roman"/>
          <w:bCs/>
          <w:sz w:val="28"/>
          <w:szCs w:val="28"/>
        </w:rPr>
        <w:t xml:space="preserve"> Минюсте №72111 от 24.01.2023); социально-экономического профиля профессионального образования; РУП № 1</w:t>
      </w:r>
      <w:r w:rsidR="00281635">
        <w:rPr>
          <w:rFonts w:ascii="Times New Roman" w:hAnsi="Times New Roman"/>
          <w:bCs/>
          <w:sz w:val="28"/>
          <w:szCs w:val="28"/>
        </w:rPr>
        <w:t>7</w:t>
      </w:r>
      <w:r w:rsidR="006336A5">
        <w:rPr>
          <w:rFonts w:ascii="Times New Roman" w:hAnsi="Times New Roman"/>
          <w:bCs/>
          <w:sz w:val="28"/>
          <w:szCs w:val="28"/>
        </w:rPr>
        <w:t xml:space="preserve">7 </w:t>
      </w:r>
      <w:r w:rsidR="008673BC">
        <w:rPr>
          <w:rFonts w:ascii="Times New Roman" w:hAnsi="Times New Roman"/>
          <w:bCs/>
          <w:sz w:val="28"/>
          <w:szCs w:val="28"/>
        </w:rPr>
        <w:t xml:space="preserve"> </w:t>
      </w:r>
      <w:r w:rsidR="004C4669">
        <w:rPr>
          <w:rFonts w:ascii="Times New Roman" w:hAnsi="Times New Roman"/>
          <w:bCs/>
          <w:sz w:val="28"/>
          <w:szCs w:val="28"/>
        </w:rPr>
        <w:t xml:space="preserve">от  </w:t>
      </w:r>
      <w:r w:rsidR="00281635">
        <w:rPr>
          <w:rFonts w:ascii="Times New Roman" w:hAnsi="Times New Roman"/>
          <w:bCs/>
          <w:sz w:val="28"/>
          <w:szCs w:val="28"/>
        </w:rPr>
        <w:t>03</w:t>
      </w:r>
      <w:r w:rsidR="004C4669">
        <w:rPr>
          <w:rFonts w:ascii="Times New Roman" w:hAnsi="Times New Roman"/>
          <w:bCs/>
          <w:sz w:val="28"/>
          <w:szCs w:val="28"/>
        </w:rPr>
        <w:t>.06. 202</w:t>
      </w:r>
      <w:r w:rsidR="00281635">
        <w:rPr>
          <w:rFonts w:ascii="Times New Roman" w:hAnsi="Times New Roman"/>
          <w:bCs/>
          <w:sz w:val="28"/>
          <w:szCs w:val="28"/>
        </w:rPr>
        <w:t>4</w:t>
      </w:r>
      <w:r w:rsidR="004C4669">
        <w:rPr>
          <w:rFonts w:ascii="Times New Roman" w:hAnsi="Times New Roman"/>
          <w:bCs/>
          <w:sz w:val="28"/>
          <w:szCs w:val="28"/>
        </w:rPr>
        <w:t xml:space="preserve"> г.</w:t>
      </w:r>
      <w:r>
        <w:rPr>
          <w:rFonts w:ascii="Times New Roman" w:hAnsi="Times New Roman"/>
          <w:bCs/>
          <w:sz w:val="28"/>
          <w:szCs w:val="28"/>
        </w:rPr>
        <w:t>;</w:t>
      </w:r>
      <w:r w:rsidRPr="00740CFF">
        <w:rPr>
          <w:rFonts w:ascii="Times New Roman" w:hAnsi="Times New Roman"/>
          <w:bCs/>
          <w:sz w:val="28"/>
          <w:szCs w:val="28"/>
        </w:rPr>
        <w:t xml:space="preserve"> на основе примерной программы общеобразовательной учебной дисциплины «</w:t>
      </w:r>
      <w:r>
        <w:rPr>
          <w:rFonts w:ascii="Times New Roman" w:hAnsi="Times New Roman"/>
          <w:bCs/>
          <w:sz w:val="28"/>
          <w:szCs w:val="28"/>
        </w:rPr>
        <w:t>Л</w:t>
      </w:r>
      <w:r w:rsidRPr="00740CFF">
        <w:rPr>
          <w:rFonts w:ascii="Times New Roman" w:hAnsi="Times New Roman"/>
          <w:bCs/>
          <w:sz w:val="28"/>
          <w:szCs w:val="28"/>
        </w:rPr>
        <w:t xml:space="preserve">итература» для профессиональных образовательных организаций, </w:t>
      </w:r>
      <w:r w:rsidR="003F2C35" w:rsidRPr="003F2C35">
        <w:rPr>
          <w:rFonts w:ascii="Times New Roman" w:hAnsi="Times New Roman"/>
          <w:bCs/>
          <w:sz w:val="28"/>
          <w:szCs w:val="28"/>
        </w:rPr>
        <w:t>разработанной ФГБОУ «ИРПО».</w:t>
      </w:r>
    </w:p>
    <w:p w14:paraId="62188065" w14:textId="77777777" w:rsidR="00CD0456" w:rsidRDefault="00CD0456" w:rsidP="00CD0456">
      <w:pPr>
        <w:spacing w:after="0" w:line="240" w:lineRule="auto"/>
        <w:ind w:firstLine="709"/>
        <w:rPr>
          <w:rFonts w:ascii="Times New Roman" w:hAnsi="Times New Roman"/>
          <w:sz w:val="28"/>
          <w:szCs w:val="28"/>
        </w:rPr>
      </w:pPr>
      <w:r w:rsidRPr="00740CFF">
        <w:rPr>
          <w:rFonts w:ascii="Times New Roman" w:hAnsi="Times New Roman"/>
          <w:sz w:val="28"/>
          <w:szCs w:val="28"/>
        </w:rPr>
        <w:t>Организация-разработчик: ГАПОУ КК КГТК</w:t>
      </w:r>
      <w:r>
        <w:rPr>
          <w:rFonts w:ascii="Times New Roman" w:hAnsi="Times New Roman"/>
          <w:sz w:val="28"/>
          <w:szCs w:val="28"/>
        </w:rPr>
        <w:t xml:space="preserve"> </w:t>
      </w:r>
    </w:p>
    <w:tbl>
      <w:tblPr>
        <w:tblW w:w="11147" w:type="dxa"/>
        <w:tblLook w:val="04A0" w:firstRow="1" w:lastRow="0" w:firstColumn="1" w:lastColumn="0" w:noHBand="0" w:noVBand="1"/>
      </w:tblPr>
      <w:tblGrid>
        <w:gridCol w:w="10925"/>
        <w:gridCol w:w="222"/>
      </w:tblGrid>
      <w:tr w:rsidR="00CD0456" w:rsidRPr="003C33CD" w14:paraId="799259CD" w14:textId="77777777" w:rsidTr="00CD0456">
        <w:trPr>
          <w:trHeight w:val="942"/>
        </w:trPr>
        <w:tc>
          <w:tcPr>
            <w:tcW w:w="10925" w:type="dxa"/>
          </w:tcPr>
          <w:tbl>
            <w:tblPr>
              <w:tblW w:w="10709" w:type="dxa"/>
              <w:tblLook w:val="04A0" w:firstRow="1" w:lastRow="0" w:firstColumn="1" w:lastColumn="0" w:noHBand="0" w:noVBand="1"/>
            </w:tblPr>
            <w:tblGrid>
              <w:gridCol w:w="7806"/>
              <w:gridCol w:w="2903"/>
            </w:tblGrid>
            <w:tr w:rsidR="00CD0456" w:rsidRPr="003C33CD" w14:paraId="6AD2CCD4" w14:textId="77777777" w:rsidTr="00CD0456">
              <w:trPr>
                <w:trHeight w:val="942"/>
              </w:trPr>
              <w:tc>
                <w:tcPr>
                  <w:tcW w:w="7806" w:type="dxa"/>
                </w:tcPr>
                <w:p w14:paraId="61028E36" w14:textId="211FB9C0" w:rsidR="00CD0456" w:rsidRPr="003C33CD" w:rsidRDefault="00CD0456" w:rsidP="00CD0456">
                  <w:pPr>
                    <w:spacing w:after="0" w:line="240" w:lineRule="auto"/>
                    <w:ind w:firstLine="709"/>
                    <w:rPr>
                      <w:rFonts w:ascii="Times New Roman" w:hAnsi="Times New Roman"/>
                      <w:sz w:val="24"/>
                      <w:szCs w:val="24"/>
                    </w:rPr>
                  </w:pPr>
                  <w:r w:rsidRPr="003C33CD">
                    <w:rPr>
                      <w:rFonts w:ascii="Times New Roman" w:hAnsi="Times New Roman"/>
                      <w:b/>
                      <w:sz w:val="24"/>
                      <w:szCs w:val="24"/>
                    </w:rPr>
                    <w:t xml:space="preserve">Разработчик: </w:t>
                  </w:r>
                  <w:r w:rsidR="00281635">
                    <w:rPr>
                      <w:rFonts w:ascii="Times New Roman" w:hAnsi="Times New Roman"/>
                      <w:bCs/>
                      <w:sz w:val="24"/>
                      <w:szCs w:val="24"/>
                    </w:rPr>
                    <w:t>Роменский А.</w:t>
                  </w:r>
                  <w:r w:rsidR="00281635">
                    <w:rPr>
                      <w:rFonts w:ascii="Times New Roman" w:hAnsi="Times New Roman"/>
                      <w:sz w:val="24"/>
                      <w:szCs w:val="24"/>
                    </w:rPr>
                    <w:t>В.,</w:t>
                  </w:r>
                  <w:r w:rsidRPr="003C33CD">
                    <w:rPr>
                      <w:rFonts w:ascii="Times New Roman" w:hAnsi="Times New Roman"/>
                      <w:sz w:val="24"/>
                      <w:szCs w:val="24"/>
                    </w:rPr>
                    <w:t xml:space="preserve"> преподаватель ГАПОУ КК КГТК</w:t>
                  </w:r>
                </w:p>
                <w:p w14:paraId="3A16A08F"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Align w:val="center"/>
                </w:tcPr>
                <w:p w14:paraId="111A59DB" w14:textId="77777777" w:rsidR="00CD0456" w:rsidRPr="003C33CD" w:rsidRDefault="00CD0456" w:rsidP="00CD0456">
                  <w:pPr>
                    <w:spacing w:after="0" w:line="240" w:lineRule="auto"/>
                    <w:ind w:hanging="9"/>
                    <w:jc w:val="center"/>
                    <w:rPr>
                      <w:rFonts w:ascii="Times New Roman" w:hAnsi="Times New Roman"/>
                      <w:sz w:val="24"/>
                      <w:szCs w:val="24"/>
                    </w:rPr>
                  </w:pPr>
                </w:p>
                <w:p w14:paraId="3AF5DA1C"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____________</w:t>
                  </w:r>
                </w:p>
                <w:p w14:paraId="04BD3CD1"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70105CB0" w14:textId="77777777" w:rsidTr="00CD0456">
              <w:trPr>
                <w:trHeight w:val="560"/>
              </w:trPr>
              <w:tc>
                <w:tcPr>
                  <w:tcW w:w="7806" w:type="dxa"/>
                  <w:tcBorders>
                    <w:top w:val="nil"/>
                    <w:left w:val="nil"/>
                    <w:bottom w:val="single" w:sz="4" w:space="0" w:color="auto"/>
                    <w:right w:val="nil"/>
                  </w:tcBorders>
                </w:tcPr>
                <w:p w14:paraId="3408D5FB" w14:textId="77777777" w:rsidR="00CD0456" w:rsidRPr="003C33CD" w:rsidRDefault="00CD0456" w:rsidP="00CD0456">
                  <w:pPr>
                    <w:spacing w:after="0" w:line="240" w:lineRule="auto"/>
                    <w:ind w:firstLine="709"/>
                    <w:rPr>
                      <w:rFonts w:ascii="Times New Roman" w:hAnsi="Times New Roman"/>
                      <w:sz w:val="24"/>
                      <w:szCs w:val="24"/>
                    </w:rPr>
                  </w:pPr>
                  <w:r w:rsidRPr="003C33CD">
                    <w:rPr>
                      <w:rFonts w:ascii="Times New Roman" w:hAnsi="Times New Roman"/>
                      <w:b/>
                      <w:sz w:val="24"/>
                      <w:szCs w:val="24"/>
                    </w:rPr>
                    <w:t>Рецензенты</w:t>
                  </w:r>
                  <w:r w:rsidRPr="003C33CD">
                    <w:rPr>
                      <w:rFonts w:ascii="Times New Roman" w:hAnsi="Times New Roman"/>
                      <w:sz w:val="24"/>
                      <w:szCs w:val="24"/>
                    </w:rPr>
                    <w:t>:</w:t>
                  </w:r>
                </w:p>
                <w:p w14:paraId="5205C67D"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Merge w:val="restart"/>
                  <w:vAlign w:val="center"/>
                </w:tcPr>
                <w:p w14:paraId="429C8E1D" w14:textId="77777777" w:rsidR="00CD0456" w:rsidRPr="003C33CD" w:rsidRDefault="00CD0456" w:rsidP="00CD0456">
                  <w:pPr>
                    <w:spacing w:after="0" w:line="240" w:lineRule="auto"/>
                    <w:ind w:hanging="9"/>
                    <w:jc w:val="center"/>
                    <w:rPr>
                      <w:rFonts w:ascii="Times New Roman" w:hAnsi="Times New Roman"/>
                      <w:sz w:val="24"/>
                      <w:szCs w:val="24"/>
                    </w:rPr>
                  </w:pPr>
                </w:p>
                <w:p w14:paraId="0B04CD2C" w14:textId="77777777" w:rsidR="00CD0456" w:rsidRPr="003C33CD" w:rsidRDefault="00CD0456" w:rsidP="00CD0456">
                  <w:pPr>
                    <w:spacing w:after="0" w:line="240" w:lineRule="auto"/>
                    <w:ind w:hanging="9"/>
                    <w:jc w:val="center"/>
                    <w:rPr>
                      <w:rFonts w:ascii="Times New Roman" w:hAnsi="Times New Roman"/>
                      <w:sz w:val="24"/>
                      <w:szCs w:val="24"/>
                    </w:rPr>
                  </w:pPr>
                </w:p>
                <w:p w14:paraId="523FD445" w14:textId="77777777" w:rsidR="00CD0456" w:rsidRPr="003C33CD" w:rsidRDefault="00CD0456" w:rsidP="00CD0456">
                  <w:pPr>
                    <w:spacing w:after="0" w:line="240" w:lineRule="auto"/>
                    <w:ind w:hanging="9"/>
                    <w:jc w:val="center"/>
                    <w:rPr>
                      <w:rFonts w:ascii="Times New Roman" w:hAnsi="Times New Roman"/>
                      <w:sz w:val="24"/>
                      <w:szCs w:val="24"/>
                    </w:rPr>
                  </w:pPr>
                </w:p>
                <w:p w14:paraId="75BF3940"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w:t>
                  </w:r>
                </w:p>
                <w:p w14:paraId="44043274"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0F1B381B" w14:textId="77777777" w:rsidTr="00CD0456">
              <w:trPr>
                <w:trHeight w:val="405"/>
              </w:trPr>
              <w:tc>
                <w:tcPr>
                  <w:tcW w:w="7806" w:type="dxa"/>
                  <w:tcBorders>
                    <w:top w:val="single" w:sz="4" w:space="0" w:color="auto"/>
                    <w:left w:val="nil"/>
                    <w:bottom w:val="single" w:sz="4" w:space="0" w:color="auto"/>
                    <w:right w:val="nil"/>
                  </w:tcBorders>
                </w:tcPr>
                <w:p w14:paraId="3EC0AFE4" w14:textId="77777777" w:rsidR="00CD0456" w:rsidRPr="003C33CD" w:rsidRDefault="00CD0456" w:rsidP="00CD0456">
                  <w:pPr>
                    <w:spacing w:after="0" w:line="240" w:lineRule="auto"/>
                    <w:ind w:firstLine="709"/>
                    <w:rPr>
                      <w:rFonts w:ascii="Times New Roman" w:hAnsi="Times New Roman"/>
                      <w:b/>
                      <w:sz w:val="24"/>
                      <w:szCs w:val="24"/>
                    </w:rPr>
                  </w:pPr>
                </w:p>
              </w:tc>
              <w:tc>
                <w:tcPr>
                  <w:tcW w:w="0" w:type="auto"/>
                  <w:vMerge/>
                  <w:vAlign w:val="center"/>
                  <w:hideMark/>
                </w:tcPr>
                <w:p w14:paraId="0128A3A9"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609DC57D" w14:textId="77777777" w:rsidTr="00CD0456">
              <w:trPr>
                <w:trHeight w:val="270"/>
              </w:trPr>
              <w:tc>
                <w:tcPr>
                  <w:tcW w:w="7806" w:type="dxa"/>
                  <w:tcBorders>
                    <w:top w:val="single" w:sz="4" w:space="0" w:color="auto"/>
                    <w:left w:val="nil"/>
                    <w:bottom w:val="single" w:sz="4" w:space="0" w:color="auto"/>
                    <w:right w:val="nil"/>
                  </w:tcBorders>
                </w:tcPr>
                <w:p w14:paraId="22440FA5" w14:textId="77777777" w:rsidR="00CD0456" w:rsidRPr="003C33CD" w:rsidRDefault="00CD0456" w:rsidP="00CD0456">
                  <w:pPr>
                    <w:spacing w:after="0" w:line="240" w:lineRule="auto"/>
                    <w:ind w:firstLine="709"/>
                    <w:rPr>
                      <w:rFonts w:ascii="Times New Roman" w:hAnsi="Times New Roman"/>
                      <w:b/>
                      <w:sz w:val="24"/>
                      <w:szCs w:val="24"/>
                    </w:rPr>
                  </w:pPr>
                </w:p>
              </w:tc>
              <w:tc>
                <w:tcPr>
                  <w:tcW w:w="0" w:type="auto"/>
                  <w:vMerge/>
                  <w:vAlign w:val="center"/>
                  <w:hideMark/>
                </w:tcPr>
                <w:p w14:paraId="2818F5E3"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14CE2A57" w14:textId="77777777" w:rsidTr="00CD0456">
              <w:trPr>
                <w:trHeight w:val="330"/>
              </w:trPr>
              <w:tc>
                <w:tcPr>
                  <w:tcW w:w="7806" w:type="dxa"/>
                  <w:tcBorders>
                    <w:top w:val="single" w:sz="4" w:space="0" w:color="auto"/>
                    <w:left w:val="nil"/>
                    <w:bottom w:val="nil"/>
                    <w:right w:val="nil"/>
                  </w:tcBorders>
                </w:tcPr>
                <w:p w14:paraId="1FAE4190" w14:textId="77777777" w:rsidR="00CD0456" w:rsidRPr="003C33CD" w:rsidRDefault="00CD0456" w:rsidP="00CD0456">
                  <w:pPr>
                    <w:spacing w:after="0" w:line="240" w:lineRule="auto"/>
                    <w:ind w:firstLine="709"/>
                    <w:rPr>
                      <w:rFonts w:ascii="Times New Roman" w:hAnsi="Times New Roman"/>
                      <w:b/>
                      <w:sz w:val="24"/>
                      <w:szCs w:val="24"/>
                    </w:rPr>
                  </w:pPr>
                </w:p>
              </w:tc>
              <w:tc>
                <w:tcPr>
                  <w:tcW w:w="0" w:type="auto"/>
                  <w:vMerge/>
                  <w:vAlign w:val="center"/>
                  <w:hideMark/>
                </w:tcPr>
                <w:p w14:paraId="7B15F7BE"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5EF7F29E" w14:textId="77777777" w:rsidTr="00CD0456">
              <w:trPr>
                <w:trHeight w:val="465"/>
              </w:trPr>
              <w:tc>
                <w:tcPr>
                  <w:tcW w:w="7806" w:type="dxa"/>
                  <w:tcBorders>
                    <w:top w:val="nil"/>
                    <w:left w:val="nil"/>
                    <w:bottom w:val="single" w:sz="4" w:space="0" w:color="auto"/>
                    <w:right w:val="nil"/>
                  </w:tcBorders>
                </w:tcPr>
                <w:p w14:paraId="443AF7E3" w14:textId="77777777" w:rsidR="00CD0456" w:rsidRPr="003C33CD" w:rsidRDefault="00CD0456" w:rsidP="00CD0456">
                  <w:pPr>
                    <w:spacing w:after="0" w:line="240" w:lineRule="auto"/>
                    <w:ind w:firstLine="709"/>
                    <w:rPr>
                      <w:rFonts w:ascii="Times New Roman" w:hAnsi="Times New Roman"/>
                      <w:sz w:val="24"/>
                      <w:szCs w:val="24"/>
                    </w:rPr>
                  </w:pPr>
                </w:p>
                <w:p w14:paraId="2544A6B8"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Merge w:val="restart"/>
                  <w:vAlign w:val="center"/>
                </w:tcPr>
                <w:p w14:paraId="55BC9FDC" w14:textId="77777777" w:rsidR="00CD0456" w:rsidRPr="003C33CD" w:rsidRDefault="00CD0456" w:rsidP="00CD0456">
                  <w:pPr>
                    <w:spacing w:after="0" w:line="240" w:lineRule="auto"/>
                    <w:ind w:hanging="9"/>
                    <w:jc w:val="center"/>
                    <w:rPr>
                      <w:rFonts w:ascii="Times New Roman" w:hAnsi="Times New Roman"/>
                      <w:sz w:val="24"/>
                      <w:szCs w:val="24"/>
                    </w:rPr>
                  </w:pPr>
                </w:p>
                <w:p w14:paraId="404D8B8C" w14:textId="77777777" w:rsidR="00CD0456" w:rsidRPr="003C33CD" w:rsidRDefault="00CD0456" w:rsidP="00CD0456">
                  <w:pPr>
                    <w:spacing w:after="0" w:line="240" w:lineRule="auto"/>
                    <w:ind w:hanging="9"/>
                    <w:jc w:val="center"/>
                    <w:rPr>
                      <w:rFonts w:ascii="Times New Roman" w:hAnsi="Times New Roman"/>
                      <w:sz w:val="24"/>
                      <w:szCs w:val="24"/>
                    </w:rPr>
                  </w:pPr>
                </w:p>
                <w:p w14:paraId="79EF3E6A"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____________</w:t>
                  </w:r>
                </w:p>
                <w:p w14:paraId="6A3A706D"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0D344CB3" w14:textId="77777777" w:rsidTr="00CD0456">
              <w:trPr>
                <w:trHeight w:val="375"/>
              </w:trPr>
              <w:tc>
                <w:tcPr>
                  <w:tcW w:w="7806" w:type="dxa"/>
                  <w:tcBorders>
                    <w:top w:val="single" w:sz="4" w:space="0" w:color="auto"/>
                    <w:left w:val="nil"/>
                    <w:bottom w:val="single" w:sz="4" w:space="0" w:color="auto"/>
                    <w:right w:val="nil"/>
                  </w:tcBorders>
                </w:tcPr>
                <w:p w14:paraId="69237C40"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11628FD3"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418301B9" w14:textId="77777777" w:rsidTr="00CD0456">
              <w:trPr>
                <w:trHeight w:val="360"/>
              </w:trPr>
              <w:tc>
                <w:tcPr>
                  <w:tcW w:w="7806" w:type="dxa"/>
                  <w:tcBorders>
                    <w:top w:val="single" w:sz="4" w:space="0" w:color="auto"/>
                    <w:left w:val="nil"/>
                    <w:bottom w:val="single" w:sz="4" w:space="0" w:color="auto"/>
                    <w:right w:val="nil"/>
                  </w:tcBorders>
                </w:tcPr>
                <w:p w14:paraId="2A6F279A"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054EF7BF"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336D6812" w14:textId="77777777" w:rsidTr="00CD0456">
              <w:trPr>
                <w:trHeight w:val="375"/>
              </w:trPr>
              <w:tc>
                <w:tcPr>
                  <w:tcW w:w="7806" w:type="dxa"/>
                  <w:tcBorders>
                    <w:top w:val="single" w:sz="4" w:space="0" w:color="auto"/>
                    <w:left w:val="nil"/>
                    <w:bottom w:val="single" w:sz="4" w:space="0" w:color="auto"/>
                    <w:right w:val="nil"/>
                  </w:tcBorders>
                </w:tcPr>
                <w:p w14:paraId="59E5FDE8"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674A961B" w14:textId="77777777" w:rsidR="00CD0456" w:rsidRPr="003C33CD" w:rsidRDefault="00CD0456" w:rsidP="00CD0456">
                  <w:pPr>
                    <w:spacing w:after="0" w:line="240" w:lineRule="auto"/>
                    <w:rPr>
                      <w:rFonts w:ascii="Times New Roman" w:hAnsi="Times New Roman"/>
                      <w:sz w:val="24"/>
                      <w:szCs w:val="24"/>
                    </w:rPr>
                  </w:pPr>
                </w:p>
              </w:tc>
            </w:tr>
          </w:tbl>
          <w:p w14:paraId="073E415A" w14:textId="77777777" w:rsidR="00CD0456" w:rsidRPr="003C33CD" w:rsidRDefault="00CD0456" w:rsidP="00CD0456">
            <w:pPr>
              <w:spacing w:after="0" w:line="240" w:lineRule="auto"/>
              <w:ind w:firstLine="709"/>
              <w:rPr>
                <w:rFonts w:ascii="Times New Roman" w:hAnsi="Times New Roman"/>
                <w:sz w:val="24"/>
                <w:szCs w:val="24"/>
              </w:rPr>
            </w:pPr>
          </w:p>
        </w:tc>
        <w:tc>
          <w:tcPr>
            <w:tcW w:w="222" w:type="dxa"/>
            <w:hideMark/>
          </w:tcPr>
          <w:p w14:paraId="7A5DBFC1" w14:textId="77777777" w:rsidR="00CD0456" w:rsidRPr="003C33CD" w:rsidRDefault="00CD0456" w:rsidP="00CD0456">
            <w:pPr>
              <w:spacing w:after="0" w:line="240" w:lineRule="auto"/>
              <w:ind w:firstLine="709"/>
              <w:rPr>
                <w:rFonts w:ascii="Times New Roman" w:hAnsi="Times New Roman"/>
                <w:sz w:val="24"/>
                <w:szCs w:val="24"/>
              </w:rPr>
            </w:pPr>
          </w:p>
        </w:tc>
      </w:tr>
    </w:tbl>
    <w:p w14:paraId="160CA5D2" w14:textId="77777777" w:rsidR="00D30C14" w:rsidRPr="00D30C14" w:rsidRDefault="00CD0456"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Calibri" w:hAnsi="Times New Roman"/>
        </w:rPr>
      </w:pPr>
      <w:r>
        <w:rPr>
          <w:rFonts w:ascii="Times New Roman" w:hAnsi="Times New Roman"/>
          <w:b/>
          <w:bCs/>
          <w:sz w:val="28"/>
          <w:szCs w:val="28"/>
        </w:rPr>
        <w:br w:type="page"/>
      </w:r>
      <w:r w:rsidR="00D30C14" w:rsidRPr="00D30C14">
        <w:rPr>
          <w:rFonts w:ascii="Times New Roman" w:eastAsia="Calibri" w:hAnsi="Times New Roman"/>
          <w:b/>
          <w:sz w:val="28"/>
          <w:szCs w:val="28"/>
        </w:rPr>
        <w:lastRenderedPageBreak/>
        <w:t>1. ОБЩАЯ ХАРАКТЕРИСТИКА РАБОЧЕЙ ПРОГРАММЫ УЧЕБНОЙ ДИСЦИПЛИНЫ.</w:t>
      </w:r>
    </w:p>
    <w:p w14:paraId="7E42278D"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bookmarkStart w:id="0" w:name="_Hlk95991063"/>
      <w:r w:rsidRPr="00D30C14">
        <w:rPr>
          <w:rFonts w:ascii="Times New Roman" w:hAnsi="Times New Roman"/>
          <w:b/>
          <w:sz w:val="28"/>
          <w:szCs w:val="28"/>
          <w:lang w:eastAsia="ru-RU"/>
        </w:rPr>
        <w:t xml:space="preserve">1.1. Место дисциплины в структуре основной образовательной программы: </w:t>
      </w:r>
      <w:r w:rsidRPr="00D30C14">
        <w:rPr>
          <w:rFonts w:ascii="Times New Roman" w:hAnsi="Times New Roman"/>
          <w:sz w:val="28"/>
          <w:szCs w:val="28"/>
          <w:lang w:eastAsia="ru-RU"/>
        </w:rPr>
        <w:tab/>
      </w:r>
    </w:p>
    <w:p w14:paraId="4AF44A40" w14:textId="595924C1" w:rsidR="00D30C14" w:rsidRPr="00D30C14" w:rsidRDefault="00D30C14"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D30C14">
        <w:rPr>
          <w:rFonts w:ascii="Times New Roman" w:hAnsi="Times New Roman"/>
          <w:sz w:val="28"/>
          <w:szCs w:val="28"/>
          <w:lang w:eastAsia="ru-RU"/>
        </w:rPr>
        <w:t>Учебная дисциплина «</w:t>
      </w:r>
      <w:r>
        <w:rPr>
          <w:rFonts w:ascii="Times New Roman" w:hAnsi="Times New Roman"/>
          <w:b/>
          <w:bCs/>
          <w:sz w:val="28"/>
          <w:szCs w:val="28"/>
          <w:lang w:eastAsia="ru-RU"/>
        </w:rPr>
        <w:t>Литература</w:t>
      </w:r>
      <w:r w:rsidRPr="00D30C14">
        <w:rPr>
          <w:rFonts w:ascii="Times New Roman" w:hAnsi="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006336A5" w:rsidRPr="006336A5">
        <w:rPr>
          <w:rFonts w:ascii="Times New Roman" w:hAnsi="Times New Roman"/>
          <w:sz w:val="28"/>
          <w:szCs w:val="28"/>
          <w:lang w:eastAsia="ru-RU"/>
        </w:rPr>
        <w:t>43.02.16 Туризм и гостеприимство</w:t>
      </w:r>
    </w:p>
    <w:p w14:paraId="18D1672C" w14:textId="77777777" w:rsidR="00D30C14" w:rsidRPr="00D30C14" w:rsidRDefault="00D30C14"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r w:rsidRPr="00D30C14">
        <w:rPr>
          <w:rFonts w:ascii="Times New Roman" w:hAnsi="Times New Roman"/>
          <w:b/>
          <w:sz w:val="28"/>
          <w:szCs w:val="28"/>
          <w:lang w:eastAsia="ru-RU"/>
        </w:rPr>
        <w:t>1.2. Планируемые результаты освоения дисциплины:</w:t>
      </w:r>
    </w:p>
    <w:tbl>
      <w:tblPr>
        <w:tblW w:w="10230" w:type="dxa"/>
        <w:tblInd w:w="-431" w:type="dxa"/>
        <w:tblLayout w:type="fixed"/>
        <w:tblLook w:val="04A0" w:firstRow="1" w:lastRow="0" w:firstColumn="1" w:lastColumn="0" w:noHBand="0" w:noVBand="1"/>
      </w:tblPr>
      <w:tblGrid>
        <w:gridCol w:w="1415"/>
        <w:gridCol w:w="5111"/>
        <w:gridCol w:w="3689"/>
        <w:gridCol w:w="15"/>
      </w:tblGrid>
      <w:tr w:rsidR="00647A05" w14:paraId="74585377" w14:textId="77777777" w:rsidTr="00647A05">
        <w:trPr>
          <w:trHeight w:val="136"/>
          <w:tblHeader/>
        </w:trPr>
        <w:tc>
          <w:tcPr>
            <w:tcW w:w="1415" w:type="dxa"/>
            <w:vMerge w:val="restart"/>
            <w:tcBorders>
              <w:top w:val="single" w:sz="4" w:space="0" w:color="000000"/>
              <w:left w:val="single" w:sz="4" w:space="0" w:color="000000"/>
              <w:bottom w:val="single" w:sz="4" w:space="0" w:color="000000"/>
              <w:right w:val="single" w:sz="4" w:space="0" w:color="000000"/>
            </w:tcBorders>
            <w:hideMark/>
          </w:tcPr>
          <w:p w14:paraId="0E3F79EC" w14:textId="77777777" w:rsidR="00647A05" w:rsidRDefault="00647A05">
            <w:pPr>
              <w:spacing w:after="0" w:line="240" w:lineRule="auto"/>
              <w:ind w:left="-113" w:right="-108"/>
              <w:jc w:val="center"/>
              <w:rPr>
                <w:rFonts w:ascii="Times New Roman" w:hAnsi="Times New Roman"/>
                <w:sz w:val="20"/>
              </w:rPr>
            </w:pPr>
            <w:r>
              <w:rPr>
                <w:rFonts w:ascii="Times New Roman" w:hAnsi="Times New Roman"/>
                <w:b/>
                <w:sz w:val="20"/>
              </w:rPr>
              <w:t>Код и наименование формируемых компетенций</w:t>
            </w:r>
          </w:p>
        </w:tc>
        <w:tc>
          <w:tcPr>
            <w:tcW w:w="8815" w:type="dxa"/>
            <w:gridSpan w:val="3"/>
            <w:tcBorders>
              <w:top w:val="single" w:sz="4" w:space="0" w:color="000000"/>
              <w:left w:val="single" w:sz="4" w:space="0" w:color="000000"/>
              <w:bottom w:val="single" w:sz="4" w:space="0" w:color="000000"/>
              <w:right w:val="single" w:sz="4" w:space="0" w:color="000000"/>
            </w:tcBorders>
            <w:hideMark/>
          </w:tcPr>
          <w:p w14:paraId="34351AF7" w14:textId="77777777" w:rsidR="00647A05" w:rsidRDefault="00647A05">
            <w:pPr>
              <w:spacing w:after="0" w:line="240" w:lineRule="auto"/>
              <w:jc w:val="center"/>
              <w:rPr>
                <w:rFonts w:ascii="Times New Roman" w:hAnsi="Times New Roman"/>
                <w:b/>
                <w:bCs/>
                <w:sz w:val="24"/>
                <w:szCs w:val="24"/>
              </w:rPr>
            </w:pPr>
            <w:r>
              <w:rPr>
                <w:rFonts w:ascii="Times New Roman" w:hAnsi="Times New Roman"/>
                <w:b/>
                <w:bCs/>
                <w:sz w:val="24"/>
                <w:szCs w:val="24"/>
              </w:rPr>
              <w:t>Планируемые результаты</w:t>
            </w:r>
          </w:p>
        </w:tc>
      </w:tr>
      <w:tr w:rsidR="00647A05" w14:paraId="685FA1F3" w14:textId="77777777" w:rsidTr="00647A05">
        <w:trPr>
          <w:gridAfter w:val="1"/>
          <w:wAfter w:w="15" w:type="dxa"/>
          <w:trHeight w:val="90"/>
          <w:tblHeader/>
        </w:trPr>
        <w:tc>
          <w:tcPr>
            <w:tcW w:w="1415" w:type="dxa"/>
            <w:vMerge/>
            <w:tcBorders>
              <w:top w:val="single" w:sz="4" w:space="0" w:color="000000"/>
              <w:left w:val="single" w:sz="4" w:space="0" w:color="000000"/>
              <w:bottom w:val="single" w:sz="4" w:space="0" w:color="000000"/>
              <w:right w:val="single" w:sz="4" w:space="0" w:color="000000"/>
            </w:tcBorders>
            <w:vAlign w:val="center"/>
            <w:hideMark/>
          </w:tcPr>
          <w:p w14:paraId="7B86DEFC" w14:textId="77777777" w:rsidR="00647A05" w:rsidRDefault="00647A05">
            <w:pPr>
              <w:spacing w:after="0" w:line="240" w:lineRule="auto"/>
              <w:rPr>
                <w:rFonts w:ascii="Times New Roman" w:hAnsi="Times New Roman"/>
                <w:sz w:val="20"/>
              </w:rPr>
            </w:pPr>
          </w:p>
        </w:tc>
        <w:tc>
          <w:tcPr>
            <w:tcW w:w="5111" w:type="dxa"/>
            <w:tcBorders>
              <w:top w:val="single" w:sz="4" w:space="0" w:color="000000"/>
              <w:left w:val="single" w:sz="4" w:space="0" w:color="000000"/>
              <w:bottom w:val="single" w:sz="4" w:space="0" w:color="000000"/>
              <w:right w:val="single" w:sz="4" w:space="0" w:color="000000"/>
            </w:tcBorders>
            <w:hideMark/>
          </w:tcPr>
          <w:p w14:paraId="002552D3" w14:textId="77777777" w:rsidR="00647A05" w:rsidRDefault="00647A05">
            <w:pPr>
              <w:spacing w:after="0" w:line="240" w:lineRule="auto"/>
              <w:jc w:val="center"/>
              <w:rPr>
                <w:rFonts w:ascii="Times New Roman" w:hAnsi="Times New Roman"/>
                <w:b/>
                <w:bCs/>
                <w:sz w:val="24"/>
                <w:szCs w:val="24"/>
              </w:rPr>
            </w:pPr>
            <w:r>
              <w:rPr>
                <w:rFonts w:ascii="Times New Roman" w:hAnsi="Times New Roman"/>
                <w:b/>
                <w:bCs/>
                <w:sz w:val="24"/>
                <w:szCs w:val="24"/>
              </w:rPr>
              <w:t xml:space="preserve">Общие </w:t>
            </w:r>
          </w:p>
        </w:tc>
        <w:tc>
          <w:tcPr>
            <w:tcW w:w="3689" w:type="dxa"/>
            <w:tcBorders>
              <w:top w:val="single" w:sz="4" w:space="0" w:color="000000"/>
              <w:left w:val="single" w:sz="4" w:space="0" w:color="000000"/>
              <w:bottom w:val="single" w:sz="4" w:space="0" w:color="000000"/>
              <w:right w:val="single" w:sz="4" w:space="0" w:color="000000"/>
            </w:tcBorders>
            <w:hideMark/>
          </w:tcPr>
          <w:p w14:paraId="32E72412" w14:textId="77777777" w:rsidR="00647A05" w:rsidRDefault="00647A05">
            <w:pPr>
              <w:spacing w:after="0" w:line="240" w:lineRule="auto"/>
              <w:jc w:val="center"/>
              <w:rPr>
                <w:rFonts w:ascii="Times New Roman" w:hAnsi="Times New Roman"/>
                <w:b/>
                <w:bCs/>
                <w:sz w:val="24"/>
                <w:szCs w:val="24"/>
              </w:rPr>
            </w:pPr>
            <w:r>
              <w:rPr>
                <w:rFonts w:ascii="Times New Roman" w:hAnsi="Times New Roman"/>
                <w:b/>
                <w:bCs/>
                <w:sz w:val="24"/>
                <w:szCs w:val="24"/>
              </w:rPr>
              <w:t>Дисциплинарные</w:t>
            </w:r>
          </w:p>
        </w:tc>
      </w:tr>
      <w:tr w:rsidR="00647A05" w14:paraId="6AEDA68F" w14:textId="77777777" w:rsidTr="00647A05">
        <w:trPr>
          <w:gridAfter w:val="1"/>
          <w:wAfter w:w="15" w:type="dxa"/>
          <w:trHeight w:val="567"/>
        </w:trPr>
        <w:tc>
          <w:tcPr>
            <w:tcW w:w="1415" w:type="dxa"/>
            <w:tcBorders>
              <w:top w:val="single" w:sz="4" w:space="0" w:color="auto"/>
              <w:left w:val="single" w:sz="4" w:space="0" w:color="auto"/>
              <w:bottom w:val="single" w:sz="4" w:space="0" w:color="auto"/>
              <w:right w:val="single" w:sz="4" w:space="0" w:color="auto"/>
            </w:tcBorders>
            <w:hideMark/>
          </w:tcPr>
          <w:p w14:paraId="37D4E695" w14:textId="5087D6E2" w:rsidR="00647A05" w:rsidRDefault="00647A05">
            <w:pPr>
              <w:spacing w:after="0" w:line="240" w:lineRule="auto"/>
              <w:rPr>
                <w:rFonts w:ascii="Times New Roman" w:hAnsi="Times New Roman"/>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01. Выбирать способы решения задач профессиональной деятельности применительно </w:t>
            </w:r>
            <w:r>
              <w:rPr>
                <w:rFonts w:ascii="Times New Roman" w:hAnsi="Times New Roman"/>
                <w:iCs/>
                <w:sz w:val="24"/>
                <w:szCs w:val="24"/>
              </w:rPr>
              <w:br/>
              <w:t>к различным контекстам</w:t>
            </w:r>
          </w:p>
        </w:tc>
        <w:tc>
          <w:tcPr>
            <w:tcW w:w="5111" w:type="dxa"/>
            <w:tcBorders>
              <w:top w:val="single" w:sz="4" w:space="0" w:color="000000"/>
              <w:left w:val="single" w:sz="4" w:space="0" w:color="000000"/>
              <w:bottom w:val="single" w:sz="4" w:space="0" w:color="000000"/>
              <w:right w:val="single" w:sz="4" w:space="0" w:color="000000"/>
            </w:tcBorders>
            <w:hideMark/>
          </w:tcPr>
          <w:p w14:paraId="7D9EACE7"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В части трудового воспитания:</w:t>
            </w:r>
          </w:p>
          <w:p w14:paraId="4B5C24C2" w14:textId="77777777" w:rsidR="00647A05" w:rsidRDefault="00647A05" w:rsidP="00647A05">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труду, осознание ценности мастерства, трудолюбие, в том числе при чтении</w:t>
            </w:r>
          </w:p>
          <w:p w14:paraId="28FB16A5" w14:textId="77777777" w:rsidR="00647A05" w:rsidRDefault="00647A05" w:rsidP="00647A05">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43A08E8F" w14:textId="77777777" w:rsidR="00647A05" w:rsidRDefault="00647A05" w:rsidP="00647A05">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0189DCE5" w14:textId="77777777" w:rsidR="00647A05" w:rsidRDefault="00647A05" w:rsidP="00647A05">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20EBE19C" w14:textId="77777777" w:rsidR="00647A05" w:rsidRDefault="00647A05" w:rsidP="00647A05">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14:paraId="143ADBCB" w14:textId="77777777" w:rsidR="00647A05" w:rsidRDefault="00647A0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310EA99D" w14:textId="77777777" w:rsidR="00647A05" w:rsidRDefault="00647A0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а) базовые логические действия:</w:t>
            </w:r>
          </w:p>
          <w:p w14:paraId="1A8DCA56"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4C97FC5A"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7DB8E63D"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определять цели деятельности, задавать параметры и критерии их достижения;</w:t>
            </w:r>
          </w:p>
          <w:p w14:paraId="3965BD14"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выявлять закономерности и противоречия в рассматриваемых явлениях; </w:t>
            </w:r>
          </w:p>
          <w:p w14:paraId="0F1378F7"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вносить коррективы в деятельность, </w:t>
            </w:r>
            <w:r>
              <w:rPr>
                <w:rFonts w:ascii="Times New Roman" w:hAnsi="Times New Roman"/>
                <w:sz w:val="24"/>
                <w:szCs w:val="24"/>
              </w:rPr>
              <w:lastRenderedPageBreak/>
              <w:t xml:space="preserve">оценивать соответствие результатов целям, оценивать риски последствий деятельности; </w:t>
            </w:r>
          </w:p>
          <w:p w14:paraId="79146741"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развивать креативное мышление при решении жизненных проблем </w:t>
            </w:r>
          </w:p>
          <w:p w14:paraId="1ECA2C6A" w14:textId="77777777" w:rsidR="00647A05" w:rsidRDefault="00647A0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4D16A577"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78D6A097"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5CDBC34E"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5E06A50"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уметь переносить знания в познавательную и практическую области жизнедеятельности;</w:t>
            </w:r>
          </w:p>
          <w:p w14:paraId="3D5B7D3E"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уметь интегрировать знания из разных предметных областей; </w:t>
            </w:r>
          </w:p>
          <w:p w14:paraId="79E088DD"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выдвигать новые идеи, предлагать оригинальные подходы и решения; </w:t>
            </w:r>
          </w:p>
          <w:p w14:paraId="35EF8238" w14:textId="77777777" w:rsidR="00647A05" w:rsidRDefault="00647A05">
            <w:pPr>
              <w:spacing w:after="0" w:line="240" w:lineRule="auto"/>
              <w:jc w:val="both"/>
              <w:rPr>
                <w:rFonts w:ascii="Times New Roman" w:hAnsi="Times New Roman"/>
                <w:strike/>
                <w:sz w:val="24"/>
                <w:szCs w:val="24"/>
              </w:rPr>
            </w:pPr>
            <w:r>
              <w:rPr>
                <w:rFonts w:ascii="Times New Roman" w:hAnsi="Times New Roman"/>
                <w:sz w:val="24"/>
                <w:szCs w:val="24"/>
              </w:rPr>
              <w:t xml:space="preserve">- способность использования знаний в познавательной и социальной практике </w:t>
            </w:r>
          </w:p>
        </w:tc>
        <w:tc>
          <w:tcPr>
            <w:tcW w:w="3689" w:type="dxa"/>
            <w:tcBorders>
              <w:top w:val="single" w:sz="4" w:space="0" w:color="000000"/>
              <w:left w:val="single" w:sz="4" w:space="0" w:color="000000"/>
              <w:bottom w:val="single" w:sz="4" w:space="0" w:color="000000"/>
              <w:right w:val="single" w:sz="4" w:space="0" w:color="000000"/>
            </w:tcBorders>
          </w:tcPr>
          <w:p w14:paraId="40636274"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ценностного отношения к литературе как неотъемлемой части культуры;</w:t>
            </w:r>
          </w:p>
          <w:p w14:paraId="3FC4DA40"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7DF5A87B"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544D71B7"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Уметь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p w14:paraId="3A105D10"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w:t>
            </w:r>
            <w:r>
              <w:rPr>
                <w:rFonts w:ascii="Times New Roman" w:hAnsi="Times New Roman"/>
                <w:sz w:val="24"/>
                <w:szCs w:val="24"/>
              </w:rPr>
              <w:lastRenderedPageBreak/>
              <w:t>театр, кино, музыка и другие)</w:t>
            </w:r>
          </w:p>
          <w:p w14:paraId="20CEF1A7"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3E19480B" w14:textId="77777777" w:rsidR="00647A05" w:rsidRDefault="00647A05">
            <w:pPr>
              <w:widowControl w:val="0"/>
              <w:spacing w:after="0" w:line="240" w:lineRule="auto"/>
              <w:jc w:val="both"/>
              <w:rPr>
                <w:rFonts w:ascii="Times New Roman" w:hAnsi="Times New Roman"/>
                <w:sz w:val="24"/>
                <w:szCs w:val="24"/>
              </w:rPr>
            </w:pPr>
          </w:p>
        </w:tc>
      </w:tr>
      <w:tr w:rsidR="00647A05" w14:paraId="7768D2BA" w14:textId="77777777" w:rsidTr="00647A05">
        <w:trPr>
          <w:gridAfter w:val="1"/>
          <w:wAfter w:w="15" w:type="dxa"/>
          <w:trHeight w:val="136"/>
        </w:trPr>
        <w:tc>
          <w:tcPr>
            <w:tcW w:w="1415" w:type="dxa"/>
            <w:tcBorders>
              <w:top w:val="single" w:sz="4" w:space="0" w:color="auto"/>
              <w:left w:val="single" w:sz="4" w:space="0" w:color="auto"/>
              <w:bottom w:val="single" w:sz="4" w:space="0" w:color="auto"/>
              <w:right w:val="single" w:sz="4" w:space="0" w:color="auto"/>
            </w:tcBorders>
            <w:hideMark/>
          </w:tcPr>
          <w:p w14:paraId="3A1BB09D" w14:textId="179C745D" w:rsidR="00647A05" w:rsidRDefault="00647A05">
            <w:pPr>
              <w:spacing w:after="0" w:line="240" w:lineRule="auto"/>
              <w:ind w:left="-57" w:right="-57"/>
              <w:rPr>
                <w:rFonts w:ascii="Times New Roman" w:hAnsi="Times New Roman"/>
                <w:i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02. </w:t>
            </w:r>
            <w:r>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111" w:type="dxa"/>
            <w:tcBorders>
              <w:top w:val="single" w:sz="4" w:space="0" w:color="000000"/>
              <w:left w:val="single" w:sz="4" w:space="0" w:color="000000"/>
              <w:bottom w:val="single" w:sz="4" w:space="0" w:color="000000"/>
              <w:right w:val="single" w:sz="4" w:space="0" w:color="000000"/>
            </w:tcBorders>
            <w:hideMark/>
          </w:tcPr>
          <w:p w14:paraId="535349D4" w14:textId="77777777" w:rsidR="00647A05" w:rsidRDefault="00647A0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3D443F34"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7E398B06"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00975CEB"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9D460E3" w14:textId="77777777" w:rsidR="00647A05" w:rsidRDefault="00647A05">
            <w:pPr>
              <w:spacing w:after="0" w:line="240" w:lineRule="auto"/>
              <w:jc w:val="both"/>
              <w:rPr>
                <w:rFonts w:ascii="Times New Roman" w:hAnsi="Times New Roman"/>
                <w:color w:val="808080"/>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7395C32C" w14:textId="77777777" w:rsidR="00647A05" w:rsidRDefault="00647A05">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работа с информацией:</w:t>
            </w:r>
          </w:p>
          <w:p w14:paraId="536D6B11"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7B13D39"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создавать тексты в различных форматах с учетом назначения информации и целевой </w:t>
            </w:r>
            <w:r>
              <w:rPr>
                <w:rFonts w:ascii="Times New Roman" w:hAnsi="Times New Roman"/>
                <w:sz w:val="24"/>
                <w:szCs w:val="24"/>
              </w:rPr>
              <w:lastRenderedPageBreak/>
              <w:t>аудитории, выбирая оптимальную форму представления и визуализации;</w:t>
            </w:r>
          </w:p>
          <w:p w14:paraId="55868993"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szCs w:val="24"/>
                <w:highlight w:val="white"/>
              </w:rPr>
              <w:t xml:space="preserve"> </w:t>
            </w:r>
          </w:p>
          <w:p w14:paraId="2558AC63"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5DA1F97"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владеть навыками распознавания и защиты информации, информационной безопасности личности</w:t>
            </w:r>
            <w:r>
              <w:rPr>
                <w:rFonts w:ascii="Times New Roman" w:hAnsi="Times New Roman"/>
                <w:sz w:val="24"/>
                <w:szCs w:val="24"/>
                <w:highlight w:val="white"/>
              </w:rPr>
              <w:t xml:space="preserve">; </w:t>
            </w:r>
            <w:r>
              <w:rPr>
                <w:rFonts w:ascii="Times New Roman" w:hAnsi="Times New Roman"/>
                <w:sz w:val="24"/>
                <w:szCs w:val="24"/>
              </w:rPr>
              <w:t xml:space="preserve"> </w:t>
            </w:r>
          </w:p>
        </w:tc>
        <w:tc>
          <w:tcPr>
            <w:tcW w:w="3689" w:type="dxa"/>
            <w:tcBorders>
              <w:top w:val="single" w:sz="4" w:space="0" w:color="000000"/>
              <w:left w:val="single" w:sz="4" w:space="0" w:color="000000"/>
              <w:bottom w:val="single" w:sz="4" w:space="0" w:color="000000"/>
              <w:right w:val="single" w:sz="4" w:space="0" w:color="000000"/>
            </w:tcBorders>
            <w:hideMark/>
          </w:tcPr>
          <w:p w14:paraId="2BFAC497"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9. </w:t>
            </w:r>
            <w:proofErr w:type="gramStart"/>
            <w:r>
              <w:rPr>
                <w:rFonts w:ascii="Times New Roman" w:hAnsi="Times New Roman"/>
                <w:sz w:val="24"/>
                <w:szCs w:val="24"/>
              </w:rPr>
              <w:t xml:space="preserve">Уметь анализировать и интерпретировать художественное произведение в единстве формы </w:t>
            </w:r>
            <w:r>
              <w:rPr>
                <w:rStyle w:val="14"/>
              </w:rPr>
              <w:t>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4"/>
              </w:rPr>
              <w:t xml:space="preserve"> </w:t>
            </w:r>
            <w:proofErr w:type="gramStart"/>
            <w:r>
              <w:rPr>
                <w:rStyle w:val="14"/>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w:t>
            </w:r>
            <w:r>
              <w:rPr>
                <w:rStyle w:val="14"/>
              </w:rPr>
              <w:lastRenderedPageBreak/>
              <w:t>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4"/>
              </w:rPr>
              <w:t xml:space="preserve"> </w:t>
            </w:r>
            <w:proofErr w:type="gramStart"/>
            <w:r>
              <w:rPr>
                <w:rStyle w:val="1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4E549B70"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12. </w:t>
            </w:r>
            <w:proofErr w:type="gramStart"/>
            <w:r>
              <w:rPr>
                <w:rFonts w:ascii="Times New Roman" w:hAnsi="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14:paraId="1EDBF593"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13. Уметь работать с разными информационными источниками, в том числе в </w:t>
            </w:r>
            <w:proofErr w:type="spellStart"/>
            <w:r>
              <w:rPr>
                <w:rFonts w:ascii="Times New Roman" w:hAnsi="Times New Roman"/>
                <w:sz w:val="24"/>
                <w:szCs w:val="24"/>
              </w:rPr>
              <w:t>медиапространстве</w:t>
            </w:r>
            <w:proofErr w:type="spellEnd"/>
            <w:r>
              <w:rPr>
                <w:rFonts w:ascii="Times New Roman" w:hAnsi="Times New Roman"/>
                <w:sz w:val="24"/>
                <w:szCs w:val="24"/>
              </w:rPr>
              <w:t>, использовать ресурсы традиционных библиотек и электронных библиотечных систем;</w:t>
            </w:r>
          </w:p>
        </w:tc>
      </w:tr>
      <w:tr w:rsidR="00647A05" w14:paraId="5CDEE5E7" w14:textId="77777777" w:rsidTr="00647A05">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01E3CAD3" w14:textId="77777777" w:rsidR="00647A05" w:rsidRDefault="00647A05">
            <w:pPr>
              <w:spacing w:after="0" w:line="240" w:lineRule="auto"/>
              <w:ind w:left="-57" w:right="-57"/>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03. </w:t>
            </w:r>
            <w:r>
              <w:rPr>
                <w:rFonts w:ascii="Times New Roman" w:hAnsi="Times New Roman"/>
                <w:sz w:val="24"/>
                <w:szCs w:val="24"/>
              </w:rPr>
              <w:t xml:space="preserve">Планировать и реализовывать собственное профессиональное и </w:t>
            </w:r>
            <w:r>
              <w:rPr>
                <w:rFonts w:ascii="Times New Roman" w:hAnsi="Times New Roman"/>
                <w:sz w:val="24"/>
                <w:szCs w:val="24"/>
              </w:rPr>
              <w:lastRenderedPageBreak/>
              <w:t>личностное</w:t>
            </w:r>
          </w:p>
          <w:p w14:paraId="1AE8A3A5" w14:textId="77777777" w:rsidR="00647A05" w:rsidRDefault="00647A05">
            <w:pPr>
              <w:spacing w:after="0" w:line="240" w:lineRule="auto"/>
              <w:ind w:left="-57" w:right="-57"/>
              <w:rPr>
                <w:rFonts w:ascii="Times New Roman" w:hAnsi="Times New Roman"/>
                <w:sz w:val="24"/>
                <w:szCs w:val="24"/>
              </w:rPr>
            </w:pPr>
            <w:r>
              <w:rPr>
                <w:rFonts w:ascii="Times New Roman" w:hAnsi="Times New Roman"/>
                <w:sz w:val="24"/>
                <w:szCs w:val="24"/>
              </w:rPr>
              <w:t>развитие, предпринимательскую деятельность в профессиональной сфере, использовать знания</w:t>
            </w:r>
          </w:p>
          <w:p w14:paraId="52621CB5" w14:textId="69DAC41D" w:rsidR="00647A05" w:rsidRDefault="00647A05">
            <w:pPr>
              <w:spacing w:after="0" w:line="240" w:lineRule="auto"/>
              <w:rPr>
                <w:rFonts w:ascii="Times New Roman" w:hAnsi="Times New Roman"/>
                <w:sz w:val="24"/>
                <w:szCs w:val="24"/>
              </w:rPr>
            </w:pPr>
            <w:r>
              <w:rPr>
                <w:rFonts w:ascii="Times New Roman" w:hAnsi="Times New Roman"/>
                <w:sz w:val="24"/>
                <w:szCs w:val="24"/>
              </w:rPr>
              <w:t>по правовой и финансовой грамотности в различных жизненных ситуациях</w:t>
            </w:r>
          </w:p>
        </w:tc>
        <w:tc>
          <w:tcPr>
            <w:tcW w:w="5111" w:type="dxa"/>
            <w:tcBorders>
              <w:top w:val="single" w:sz="4" w:space="0" w:color="000000"/>
              <w:left w:val="single" w:sz="4" w:space="0" w:color="000000"/>
              <w:bottom w:val="single" w:sz="4" w:space="0" w:color="000000"/>
              <w:right w:val="single" w:sz="4" w:space="0" w:color="000000"/>
            </w:tcBorders>
            <w:hideMark/>
          </w:tcPr>
          <w:p w14:paraId="18F439D4" w14:textId="77777777" w:rsidR="00647A05" w:rsidRDefault="00647A05">
            <w:pPr>
              <w:tabs>
                <w:tab w:val="left" w:pos="182"/>
              </w:tabs>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xml:space="preserve"> В области духовно-нравственного воспитания:</w:t>
            </w:r>
          </w:p>
          <w:p w14:paraId="6C5B26F8"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нравственного сознания, этического поведения;</w:t>
            </w:r>
          </w:p>
          <w:p w14:paraId="7FF2F7B1"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27154E65"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личного вклада в построение устойчивого будущего;</w:t>
            </w:r>
          </w:p>
          <w:p w14:paraId="776D2D5D" w14:textId="77777777" w:rsidR="00647A05" w:rsidRDefault="00647A0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32723D3A"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63A397E2" w14:textId="77777777" w:rsidR="00647A05" w:rsidRDefault="00647A05">
            <w:pPr>
              <w:spacing w:after="0" w:line="240" w:lineRule="auto"/>
              <w:jc w:val="both"/>
              <w:rPr>
                <w:rFonts w:ascii="Times New Roman" w:hAnsi="Times New Roman"/>
                <w:sz w:val="24"/>
                <w:szCs w:val="24"/>
              </w:rPr>
            </w:pPr>
            <w:r>
              <w:rPr>
                <w:rFonts w:ascii="Times New Roman" w:hAnsi="Times New Roman"/>
                <w:color w:val="808080"/>
                <w:sz w:val="24"/>
                <w:szCs w:val="24"/>
              </w:rPr>
              <w:t>а)</w:t>
            </w:r>
            <w:r>
              <w:rPr>
                <w:rFonts w:ascii="Times New Roman" w:hAnsi="Times New Roman"/>
                <w:sz w:val="24"/>
                <w:szCs w:val="24"/>
              </w:rPr>
              <w:t> самоорганизация:</w:t>
            </w:r>
          </w:p>
          <w:p w14:paraId="1606B3B0"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A2820B6"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107B9B52"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давать оценку новым ситуациям;</w:t>
            </w:r>
          </w:p>
          <w:p w14:paraId="71024AEA"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000E0B5" w14:textId="77777777" w:rsidR="00647A05" w:rsidRDefault="00647A05">
            <w:pPr>
              <w:spacing w:after="0" w:line="240" w:lineRule="auto"/>
              <w:jc w:val="both"/>
              <w:rPr>
                <w:rFonts w:ascii="Times New Roman" w:hAnsi="Times New Roman"/>
                <w:sz w:val="24"/>
                <w:szCs w:val="24"/>
              </w:rPr>
            </w:pPr>
            <w:r>
              <w:rPr>
                <w:rFonts w:ascii="Times New Roman" w:hAnsi="Times New Roman"/>
                <w:color w:val="808080"/>
                <w:sz w:val="24"/>
                <w:szCs w:val="24"/>
              </w:rPr>
              <w:t>б)</w:t>
            </w:r>
            <w:r>
              <w:rPr>
                <w:rFonts w:ascii="Times New Roman" w:hAnsi="Times New Roman"/>
                <w:sz w:val="24"/>
                <w:szCs w:val="24"/>
              </w:rPr>
              <w:t> самоконтроль:</w:t>
            </w:r>
          </w:p>
          <w:p w14:paraId="3CB9303C"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использовать приемы рефлексии для оценки ситуации, выбора верного решения;</w:t>
            </w:r>
          </w:p>
          <w:p w14:paraId="277C3548"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уметь оценивать риски и своевременно принимать решения по их снижению;</w:t>
            </w:r>
          </w:p>
          <w:p w14:paraId="6314D75B" w14:textId="77777777" w:rsidR="00647A05" w:rsidRDefault="00647A05">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xml:space="preserve"> эмоциональный интеллект, предполагающий </w:t>
            </w:r>
            <w:proofErr w:type="spellStart"/>
            <w:r>
              <w:rPr>
                <w:rFonts w:ascii="Times New Roman" w:hAnsi="Times New Roman"/>
                <w:sz w:val="24"/>
                <w:szCs w:val="24"/>
              </w:rPr>
              <w:t>сформированность</w:t>
            </w:r>
            <w:proofErr w:type="spellEnd"/>
            <w:r>
              <w:rPr>
                <w:rFonts w:ascii="Times New Roman" w:hAnsi="Times New Roman"/>
                <w:sz w:val="24"/>
                <w:szCs w:val="24"/>
              </w:rPr>
              <w:t>:</w:t>
            </w:r>
          </w:p>
          <w:p w14:paraId="3196B3D9"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D7E53FC"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эмпатии</w:t>
            </w:r>
            <w:proofErr w:type="spellEnd"/>
            <w:r>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268E7AD"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689" w:type="dxa"/>
            <w:tcBorders>
              <w:top w:val="single" w:sz="4" w:space="0" w:color="000000"/>
              <w:left w:val="single" w:sz="4" w:space="0" w:color="000000"/>
              <w:bottom w:val="single" w:sz="4" w:space="0" w:color="000000"/>
              <w:right w:val="single" w:sz="4" w:space="0" w:color="000000"/>
            </w:tcBorders>
          </w:tcPr>
          <w:p w14:paraId="3D8CBEBA"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5B7DA82E"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7EA9D8E7"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7. Осознавать художественную картину жизни, </w:t>
            </w:r>
            <w:proofErr w:type="gramStart"/>
            <w:r>
              <w:rPr>
                <w:rFonts w:ascii="Times New Roman" w:hAnsi="Times New Roman"/>
                <w:sz w:val="24"/>
                <w:szCs w:val="24"/>
              </w:rPr>
              <w:t>созданная</w:t>
            </w:r>
            <w:proofErr w:type="gramEnd"/>
            <w:r>
              <w:rPr>
                <w:rFonts w:ascii="Times New Roman" w:hAnsi="Times New Roman"/>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14:paraId="54F32135"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0E4DE1DF" w14:textId="77777777" w:rsidR="00647A05" w:rsidRDefault="00647A05">
            <w:pPr>
              <w:spacing w:after="0" w:line="240" w:lineRule="auto"/>
              <w:rPr>
                <w:rFonts w:ascii="Times New Roman" w:hAnsi="Times New Roman"/>
                <w:sz w:val="24"/>
                <w:szCs w:val="24"/>
              </w:rPr>
            </w:pPr>
          </w:p>
        </w:tc>
      </w:tr>
      <w:tr w:rsidR="00647A05" w14:paraId="542A4E3B" w14:textId="77777777" w:rsidTr="00647A05">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6E26AA1A" w14:textId="5A8313EF" w:rsidR="00647A05" w:rsidRDefault="00647A05">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04. </w:t>
            </w:r>
            <w:r>
              <w:rPr>
                <w:rFonts w:ascii="Times New Roman" w:hAnsi="Times New Roman"/>
                <w:sz w:val="24"/>
                <w:szCs w:val="24"/>
              </w:rPr>
              <w:t>Эффективно взаимодействовать и работать в коллективе и команде</w:t>
            </w:r>
          </w:p>
        </w:tc>
        <w:tc>
          <w:tcPr>
            <w:tcW w:w="5111" w:type="dxa"/>
            <w:tcBorders>
              <w:top w:val="single" w:sz="4" w:space="0" w:color="000000"/>
              <w:left w:val="single" w:sz="4" w:space="0" w:color="000000"/>
              <w:bottom w:val="single" w:sz="4" w:space="0" w:color="000000"/>
              <w:right w:val="single" w:sz="4" w:space="0" w:color="000000"/>
            </w:tcBorders>
            <w:hideMark/>
          </w:tcPr>
          <w:p w14:paraId="5C58A9D2" w14:textId="77777777" w:rsidR="00647A05" w:rsidRDefault="00647A0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саморазвитию, самостоятельности и самоопределению;</w:t>
            </w:r>
          </w:p>
          <w:p w14:paraId="5077B93A"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-овладение навыками учебно-исследовательской, проектной и социальной деятельности;</w:t>
            </w:r>
          </w:p>
          <w:p w14:paraId="1C09BB0B"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коммуникативными действиями:</w:t>
            </w:r>
          </w:p>
          <w:p w14:paraId="3C5947B9"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б) совместная деятельность:</w:t>
            </w:r>
          </w:p>
          <w:p w14:paraId="48215CEC"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понимать и использовать преимущества </w:t>
            </w:r>
            <w:r>
              <w:rPr>
                <w:rFonts w:ascii="Times New Roman" w:hAnsi="Times New Roman"/>
                <w:sz w:val="24"/>
                <w:szCs w:val="24"/>
              </w:rPr>
              <w:lastRenderedPageBreak/>
              <w:t>командной и индивидуальной работы;</w:t>
            </w:r>
          </w:p>
          <w:p w14:paraId="42F6A5F9"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B4A0BF0"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32B8BECB"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747C4BF5"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5F7AEA84"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г) принятие себя и других людей:</w:t>
            </w:r>
          </w:p>
          <w:p w14:paraId="0983B52E"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принимать мотивы и аргументы других людей при анализе результатов деятельности;</w:t>
            </w:r>
          </w:p>
          <w:p w14:paraId="1CCA566B"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признавать свое право и право других людей на ошибки;</w:t>
            </w:r>
          </w:p>
          <w:p w14:paraId="1961FCE6"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развивать способность понимать мир с позиции другого человека</w:t>
            </w:r>
          </w:p>
        </w:tc>
        <w:tc>
          <w:tcPr>
            <w:tcW w:w="3689" w:type="dxa"/>
            <w:tcBorders>
              <w:top w:val="single" w:sz="4" w:space="0" w:color="000000"/>
              <w:left w:val="single" w:sz="4" w:space="0" w:color="000000"/>
              <w:bottom w:val="single" w:sz="4" w:space="0" w:color="000000"/>
              <w:right w:val="single" w:sz="4" w:space="0" w:color="000000"/>
            </w:tcBorders>
            <w:hideMark/>
          </w:tcPr>
          <w:p w14:paraId="5F2FB59B" w14:textId="77777777" w:rsidR="00647A05" w:rsidRDefault="00647A05">
            <w:pPr>
              <w:spacing w:after="0" w:line="240" w:lineRule="auto"/>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4456E209" w14:textId="77777777" w:rsidR="00647A05" w:rsidRDefault="00647A05">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w:t>
            </w:r>
            <w:r>
              <w:rPr>
                <w:rFonts w:ascii="Times New Roman" w:hAnsi="Times New Roman"/>
                <w:sz w:val="24"/>
                <w:szCs w:val="24"/>
              </w:rPr>
              <w:lastRenderedPageBreak/>
              <w:t>менее 10 произведений и (или) фрагментов</w:t>
            </w:r>
          </w:p>
        </w:tc>
      </w:tr>
      <w:tr w:rsidR="00647A05" w14:paraId="249FF62D" w14:textId="77777777" w:rsidTr="00647A05">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76081AE7" w14:textId="3723A263" w:rsidR="00647A05" w:rsidRDefault="00647A05">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05. </w:t>
            </w:r>
            <w:r>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111" w:type="dxa"/>
            <w:tcBorders>
              <w:top w:val="single" w:sz="4" w:space="0" w:color="000000"/>
              <w:left w:val="single" w:sz="4" w:space="0" w:color="000000"/>
              <w:bottom w:val="single" w:sz="4" w:space="0" w:color="000000"/>
              <w:right w:val="single" w:sz="4" w:space="0" w:color="000000"/>
            </w:tcBorders>
            <w:hideMark/>
          </w:tcPr>
          <w:p w14:paraId="2FFCF838" w14:textId="77777777" w:rsidR="00647A05" w:rsidRDefault="00647A0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эстетического воспитания:</w:t>
            </w:r>
          </w:p>
          <w:p w14:paraId="16CB5031"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10D02518"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C2BD387"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85E924C" w14:textId="77777777" w:rsidR="00647A05" w:rsidRDefault="00647A0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самовыражению в разных видах искусства, стремление проявлять качества творческой личности;</w:t>
            </w:r>
          </w:p>
          <w:p w14:paraId="3F1F468D" w14:textId="77777777" w:rsidR="00647A05" w:rsidRDefault="00647A05">
            <w:pPr>
              <w:spacing w:after="0" w:line="240" w:lineRule="auto"/>
              <w:jc w:val="both"/>
              <w:rPr>
                <w:rFonts w:ascii="Times New Roman" w:hAnsi="Times New Roman"/>
                <w:sz w:val="24"/>
                <w:szCs w:val="24"/>
                <w:u w:val="single"/>
              </w:rPr>
            </w:pPr>
            <w:r>
              <w:rPr>
                <w:rFonts w:ascii="Times New Roman" w:hAnsi="Times New Roman"/>
                <w:sz w:val="24"/>
                <w:szCs w:val="24"/>
              </w:rPr>
              <w:t>Овладение универсальными коммуникативными действиями:</w:t>
            </w:r>
          </w:p>
          <w:p w14:paraId="2DE25A01"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а) общение:</w:t>
            </w:r>
          </w:p>
          <w:p w14:paraId="5FA3967A"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осуществлять коммуникации во всех сферах жизни;</w:t>
            </w:r>
          </w:p>
          <w:p w14:paraId="21D0B66A"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EF2D028"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развернуто и логично излагать свою точку </w:t>
            </w:r>
            <w:r>
              <w:rPr>
                <w:rFonts w:ascii="Times New Roman" w:hAnsi="Times New Roman"/>
                <w:sz w:val="24"/>
                <w:szCs w:val="24"/>
              </w:rPr>
              <w:lastRenderedPageBreak/>
              <w:t>зрения с использованием языковых средств;</w:t>
            </w:r>
          </w:p>
        </w:tc>
        <w:tc>
          <w:tcPr>
            <w:tcW w:w="3689" w:type="dxa"/>
            <w:tcBorders>
              <w:top w:val="single" w:sz="4" w:space="0" w:color="000000"/>
              <w:left w:val="single" w:sz="4" w:space="0" w:color="000000"/>
              <w:bottom w:val="single" w:sz="4" w:space="0" w:color="000000"/>
              <w:right w:val="single" w:sz="4" w:space="0" w:color="000000"/>
            </w:tcBorders>
            <w:hideMark/>
          </w:tcPr>
          <w:p w14:paraId="24286B98"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3DB4709F"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9.</w:t>
            </w:r>
            <w:r>
              <w:rPr>
                <w:rStyle w:val="14"/>
              </w:rPr>
              <w:t xml:space="preserve"> </w:t>
            </w:r>
            <w:proofErr w:type="gramStart"/>
            <w:r>
              <w:rPr>
                <w:rStyle w:val="14"/>
              </w:rPr>
              <w:t>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4"/>
              </w:rPr>
              <w:t xml:space="preserve"> </w:t>
            </w:r>
            <w:proofErr w:type="gramStart"/>
            <w:r>
              <w:rPr>
                <w:rStyle w:val="14"/>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w:t>
            </w:r>
            <w:r>
              <w:rPr>
                <w:rStyle w:val="14"/>
              </w:rPr>
              <w:lastRenderedPageBreak/>
              <w:t>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4"/>
              </w:rPr>
              <w:t xml:space="preserve"> </w:t>
            </w:r>
            <w:proofErr w:type="gramStart"/>
            <w:r>
              <w:rPr>
                <w:rStyle w:val="1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4E516BC3"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647A05" w14:paraId="5A764D85" w14:textId="77777777" w:rsidTr="00647A05">
        <w:trPr>
          <w:gridAfter w:val="1"/>
          <w:wAfter w:w="15" w:type="dxa"/>
          <w:trHeight w:val="340"/>
        </w:trPr>
        <w:tc>
          <w:tcPr>
            <w:tcW w:w="1415" w:type="dxa"/>
            <w:tcBorders>
              <w:top w:val="single" w:sz="4" w:space="0" w:color="auto"/>
              <w:left w:val="single" w:sz="4" w:space="0" w:color="auto"/>
              <w:bottom w:val="single" w:sz="4" w:space="0" w:color="auto"/>
              <w:right w:val="single" w:sz="4" w:space="0" w:color="auto"/>
            </w:tcBorders>
            <w:hideMark/>
          </w:tcPr>
          <w:p w14:paraId="0949A42F" w14:textId="77777777" w:rsidR="00647A05" w:rsidRDefault="00647A05">
            <w:pPr>
              <w:spacing w:after="0" w:line="240" w:lineRule="auto"/>
              <w:ind w:left="-57" w:right="-57"/>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06. </w:t>
            </w:r>
            <w:r>
              <w:rPr>
                <w:rFonts w:ascii="Times New Roman" w:hAnsi="Times New Roman"/>
                <w:sz w:val="24"/>
                <w:szCs w:val="24"/>
              </w:rPr>
              <w:t xml:space="preserve">Проявлять гражданско-патриотическую позицию, демонстрировать </w:t>
            </w:r>
            <w:proofErr w:type="gramStart"/>
            <w:r>
              <w:rPr>
                <w:rFonts w:ascii="Times New Roman" w:hAnsi="Times New Roman"/>
                <w:sz w:val="24"/>
                <w:szCs w:val="24"/>
              </w:rPr>
              <w:t>осознанное</w:t>
            </w:r>
            <w:proofErr w:type="gramEnd"/>
          </w:p>
          <w:p w14:paraId="692C42F6" w14:textId="77777777" w:rsidR="00647A05" w:rsidRDefault="00647A05">
            <w:pPr>
              <w:spacing w:after="0" w:line="240" w:lineRule="auto"/>
              <w:ind w:left="-57" w:right="-57"/>
              <w:rPr>
                <w:rFonts w:ascii="Times New Roman" w:hAnsi="Times New Roman"/>
                <w:sz w:val="24"/>
                <w:szCs w:val="24"/>
              </w:rPr>
            </w:pPr>
            <w:r>
              <w:rPr>
                <w:rFonts w:ascii="Times New Roman" w:hAnsi="Times New Roman"/>
                <w:sz w:val="24"/>
                <w:szCs w:val="24"/>
              </w:rPr>
              <w:t xml:space="preserve">поведение на основе традиционных российских духовно-нравственных ценностей, в том числе </w:t>
            </w:r>
            <w:proofErr w:type="gramStart"/>
            <w:r>
              <w:rPr>
                <w:rFonts w:ascii="Times New Roman" w:hAnsi="Times New Roman"/>
                <w:sz w:val="24"/>
                <w:szCs w:val="24"/>
              </w:rPr>
              <w:t>с</w:t>
            </w:r>
            <w:proofErr w:type="gramEnd"/>
          </w:p>
          <w:p w14:paraId="6211D7CB" w14:textId="77777777" w:rsidR="00647A05" w:rsidRDefault="00647A05">
            <w:pPr>
              <w:spacing w:after="0" w:line="240" w:lineRule="auto"/>
              <w:ind w:left="-57" w:right="-57"/>
              <w:rPr>
                <w:rFonts w:ascii="Times New Roman" w:hAnsi="Times New Roman"/>
                <w:sz w:val="24"/>
                <w:szCs w:val="24"/>
              </w:rPr>
            </w:pPr>
            <w:r>
              <w:rPr>
                <w:rFonts w:ascii="Times New Roman" w:hAnsi="Times New Roman"/>
                <w:sz w:val="24"/>
                <w:szCs w:val="24"/>
              </w:rPr>
              <w:t>учетом гармонизаци</w:t>
            </w:r>
            <w:r>
              <w:rPr>
                <w:rFonts w:ascii="Times New Roman" w:hAnsi="Times New Roman"/>
                <w:sz w:val="24"/>
                <w:szCs w:val="24"/>
              </w:rPr>
              <w:lastRenderedPageBreak/>
              <w:t>и межнациональных и межрелигиозных отношений, применять стандарты</w:t>
            </w:r>
          </w:p>
          <w:p w14:paraId="4B9819E4" w14:textId="61906D52" w:rsidR="00647A05" w:rsidRDefault="00647A05">
            <w:pPr>
              <w:spacing w:after="0" w:line="240" w:lineRule="auto"/>
              <w:rPr>
                <w:rFonts w:ascii="Times New Roman" w:hAnsi="Times New Roman"/>
                <w:sz w:val="24"/>
                <w:szCs w:val="24"/>
              </w:rPr>
            </w:pPr>
            <w:r>
              <w:rPr>
                <w:rFonts w:ascii="Times New Roman" w:hAnsi="Times New Roman"/>
                <w:sz w:val="24"/>
                <w:szCs w:val="24"/>
              </w:rPr>
              <w:t>антикоррупционного поведения</w:t>
            </w:r>
          </w:p>
        </w:tc>
        <w:tc>
          <w:tcPr>
            <w:tcW w:w="5111" w:type="dxa"/>
            <w:tcBorders>
              <w:top w:val="single" w:sz="4" w:space="0" w:color="000000"/>
              <w:left w:val="single" w:sz="4" w:space="0" w:color="000000"/>
              <w:bottom w:val="single" w:sz="4" w:space="0" w:color="000000"/>
              <w:right w:val="single" w:sz="4" w:space="0" w:color="000000"/>
            </w:tcBorders>
            <w:hideMark/>
          </w:tcPr>
          <w:p w14:paraId="2526297B"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highlight w:val="white"/>
              </w:rPr>
              <w:lastRenderedPageBreak/>
              <w:t xml:space="preserve"> В</w:t>
            </w:r>
            <w:r>
              <w:rPr>
                <w:rFonts w:ascii="Times New Roman" w:hAnsi="Times New Roman"/>
                <w:sz w:val="24"/>
                <w:szCs w:val="24"/>
              </w:rPr>
              <w:t xml:space="preserve"> части патриотического воспитания:</w:t>
            </w:r>
          </w:p>
          <w:p w14:paraId="44120B81"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14:paraId="03503A12"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37D06EB9"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идейная убежденность, готовность к служению и защите Отечества, ответственность за его судьбу, в том числе </w:t>
            </w:r>
            <w:r>
              <w:rPr>
                <w:rFonts w:ascii="Times New Roman" w:hAnsi="Times New Roman"/>
                <w:sz w:val="24"/>
                <w:szCs w:val="24"/>
              </w:rPr>
              <w:lastRenderedPageBreak/>
              <w:t>воспитанные на примерах из литературы;</w:t>
            </w:r>
          </w:p>
          <w:p w14:paraId="5234932A"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В части гражданского воспитания:</w:t>
            </w:r>
          </w:p>
          <w:p w14:paraId="45FE8893" w14:textId="77777777" w:rsidR="00647A05" w:rsidRDefault="00647A05" w:rsidP="00647A05">
            <w:pPr>
              <w:pStyle w:val="a6"/>
              <w:numPr>
                <w:ilvl w:val="0"/>
                <w:numId w:val="37"/>
              </w:numPr>
              <w:tabs>
                <w:tab w:val="left" w:pos="346"/>
              </w:tabs>
              <w:spacing w:after="0" w:line="240" w:lineRule="auto"/>
              <w:ind w:left="42" w:firstLine="0"/>
              <w:jc w:val="both"/>
              <w:rPr>
                <w:rFonts w:ascii="Times New Roman" w:hAnsi="Times New Roman"/>
                <w:sz w:val="24"/>
                <w:szCs w:val="24"/>
              </w:rPr>
            </w:pP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14:paraId="50CA52D5" w14:textId="77777777" w:rsidR="00647A05" w:rsidRDefault="00647A05" w:rsidP="00647A05">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осознание своих конституционных прав и обязанностей, уважение закона и правопорядка;</w:t>
            </w:r>
          </w:p>
          <w:p w14:paraId="7CD890A3" w14:textId="77777777" w:rsidR="00647A05" w:rsidRDefault="00647A05" w:rsidP="00647A05">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1B31C690" w14:textId="77777777" w:rsidR="00647A05" w:rsidRDefault="00647A05" w:rsidP="00647A05">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F9B33D7" w14:textId="77777777" w:rsidR="00647A05" w:rsidRDefault="00647A05" w:rsidP="00647A05">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60209B6A" w14:textId="77777777" w:rsidR="00647A05" w:rsidRDefault="00647A05" w:rsidP="00647A05">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умение взаимодействовать с социальными институтами в соответствии с их функциями и назначением;</w:t>
            </w:r>
          </w:p>
          <w:p w14:paraId="5DF72951" w14:textId="77777777" w:rsidR="00647A05" w:rsidRDefault="00647A05" w:rsidP="00647A05">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гуманитарной деятельности</w:t>
            </w:r>
          </w:p>
        </w:tc>
        <w:tc>
          <w:tcPr>
            <w:tcW w:w="3689" w:type="dxa"/>
            <w:tcBorders>
              <w:top w:val="single" w:sz="4" w:space="0" w:color="000000"/>
              <w:left w:val="single" w:sz="4" w:space="0" w:color="000000"/>
              <w:bottom w:val="single" w:sz="4" w:space="0" w:color="000000"/>
              <w:right w:val="single" w:sz="4" w:space="0" w:color="000000"/>
            </w:tcBorders>
            <w:hideMark/>
          </w:tcPr>
          <w:p w14:paraId="6DF8F345" w14:textId="77777777" w:rsidR="00647A05" w:rsidRDefault="00647A05">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999F06" w14:textId="77777777" w:rsidR="00647A05" w:rsidRDefault="00647A05">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Сформировать умения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tc>
      </w:tr>
      <w:tr w:rsidR="00647A05" w14:paraId="25AC8C31" w14:textId="77777777" w:rsidTr="00647A05">
        <w:trPr>
          <w:gridAfter w:val="1"/>
          <w:wAfter w:w="15" w:type="dxa"/>
          <w:trHeight w:val="680"/>
        </w:trPr>
        <w:tc>
          <w:tcPr>
            <w:tcW w:w="1415" w:type="dxa"/>
            <w:tcBorders>
              <w:top w:val="single" w:sz="4" w:space="0" w:color="auto"/>
              <w:left w:val="single" w:sz="4" w:space="0" w:color="auto"/>
              <w:bottom w:val="single" w:sz="4" w:space="0" w:color="auto"/>
              <w:right w:val="single" w:sz="4" w:space="0" w:color="auto"/>
            </w:tcBorders>
            <w:hideMark/>
          </w:tcPr>
          <w:p w14:paraId="0788C4D5" w14:textId="402B720F" w:rsidR="00647A05" w:rsidRDefault="00647A05">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09. </w:t>
            </w:r>
            <w:r>
              <w:rPr>
                <w:rFonts w:ascii="Times New Roman" w:hAnsi="Times New Roman"/>
                <w:sz w:val="24"/>
                <w:szCs w:val="24"/>
              </w:rPr>
              <w:t>Пользоваться профессиональной документацией на государственном и иностранном языках</w:t>
            </w:r>
          </w:p>
        </w:tc>
        <w:tc>
          <w:tcPr>
            <w:tcW w:w="5111" w:type="dxa"/>
            <w:tcBorders>
              <w:top w:val="single" w:sz="4" w:space="0" w:color="000000"/>
              <w:left w:val="single" w:sz="4" w:space="0" w:color="000000"/>
              <w:bottom w:val="single" w:sz="4" w:space="0" w:color="000000"/>
              <w:right w:val="single" w:sz="4" w:space="0" w:color="000000"/>
            </w:tcBorders>
            <w:hideMark/>
          </w:tcPr>
          <w:p w14:paraId="24F3DDDF" w14:textId="77777777" w:rsidR="00647A05" w:rsidRDefault="00647A0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наличие мотивации к обучению и личностному развитию; </w:t>
            </w:r>
          </w:p>
          <w:p w14:paraId="3A937A38" w14:textId="77777777" w:rsidR="00647A05" w:rsidRDefault="00647A0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46C497C0"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7EFE7FAE"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highlight w:val="white"/>
              </w:rPr>
              <w:t>- совершенствование языковой и читательской культуры как средства взаимодействия между людьми и познания мира;</w:t>
            </w:r>
            <w:r>
              <w:rPr>
                <w:rFonts w:ascii="Times New Roman" w:hAnsi="Times New Roman"/>
                <w:sz w:val="24"/>
                <w:szCs w:val="24"/>
              </w:rPr>
              <w:t xml:space="preserve"> </w:t>
            </w:r>
          </w:p>
          <w:p w14:paraId="04753BBD" w14:textId="77777777" w:rsidR="00647A05" w:rsidRDefault="00647A0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0816900" w14:textId="77777777" w:rsidR="00647A05" w:rsidRDefault="00647A0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1FA5E657" w14:textId="77777777" w:rsidR="00647A05" w:rsidRDefault="00647A05">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3A825A11"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учебно-исследовательской и проектной деятельности, навыками </w:t>
            </w:r>
            <w:r>
              <w:rPr>
                <w:rFonts w:ascii="Times New Roman" w:hAnsi="Times New Roman"/>
                <w:sz w:val="24"/>
                <w:szCs w:val="24"/>
              </w:rPr>
              <w:lastRenderedPageBreak/>
              <w:t>разрешения проблем;</w:t>
            </w:r>
          </w:p>
          <w:p w14:paraId="35C61C70"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0C3DBB80"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374EC390"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 xml:space="preserve">- формирование научного типа мышления, владение научной терминологией, ключевыми понятиями и методами; </w:t>
            </w:r>
          </w:p>
          <w:p w14:paraId="63B14FA4"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3689" w:type="dxa"/>
            <w:tcBorders>
              <w:top w:val="single" w:sz="4" w:space="0" w:color="000000"/>
              <w:left w:val="single" w:sz="4" w:space="0" w:color="000000"/>
              <w:bottom w:val="single" w:sz="4" w:space="0" w:color="000000"/>
              <w:right w:val="single" w:sz="4" w:space="0" w:color="000000"/>
            </w:tcBorders>
            <w:hideMark/>
          </w:tcPr>
          <w:p w14:paraId="244928BC" w14:textId="77777777" w:rsidR="00647A05" w:rsidRDefault="00647A05">
            <w:pPr>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12. </w:t>
            </w:r>
            <w:proofErr w:type="gramStart"/>
            <w:r>
              <w:rPr>
                <w:rFonts w:ascii="Times New Roman" w:hAnsi="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roofErr w:type="gramEnd"/>
          </w:p>
        </w:tc>
      </w:tr>
    </w:tbl>
    <w:p w14:paraId="13EBDB8A" w14:textId="0204C897" w:rsidR="006336A5" w:rsidRDefault="006336A5" w:rsidP="006336A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p>
    <w:p w14:paraId="12B8FBA1" w14:textId="77777777" w:rsidR="00647A05" w:rsidRDefault="00647A05" w:rsidP="006336A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p>
    <w:p w14:paraId="36752EFC" w14:textId="77777777" w:rsidR="00647A05" w:rsidRDefault="00647A05" w:rsidP="006336A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p>
    <w:bookmarkEnd w:id="0"/>
    <w:p w14:paraId="517F33BC" w14:textId="77777777" w:rsidR="006D10BC" w:rsidRPr="00D30C14" w:rsidRDefault="006D10BC" w:rsidP="00D30C14">
      <w:pPr>
        <w:suppressAutoHyphens/>
        <w:spacing w:after="240" w:line="240" w:lineRule="auto"/>
        <w:ind w:left="1069"/>
        <w:contextualSpacing/>
        <w:rPr>
          <w:rFonts w:ascii="Times New Roman" w:hAnsi="Times New Roman"/>
          <w:b/>
          <w:sz w:val="28"/>
          <w:szCs w:val="28"/>
          <w:lang w:eastAsia="ru-RU"/>
        </w:rPr>
      </w:pPr>
    </w:p>
    <w:p w14:paraId="6B8B8B32" w14:textId="51B403C6" w:rsidR="00D30C14" w:rsidRDefault="00D30C14" w:rsidP="00D30C14">
      <w:pPr>
        <w:suppressAutoHyphens/>
        <w:spacing w:after="240" w:line="240" w:lineRule="auto"/>
        <w:ind w:left="1069"/>
        <w:contextualSpacing/>
        <w:rPr>
          <w:rFonts w:ascii="Times New Roman" w:hAnsi="Times New Roman"/>
          <w:b/>
          <w:sz w:val="28"/>
          <w:szCs w:val="28"/>
          <w:lang w:eastAsia="ru-RU"/>
        </w:rPr>
      </w:pPr>
    </w:p>
    <w:p w14:paraId="0201AA7C" w14:textId="77777777" w:rsidR="003E0DEA" w:rsidRPr="00D30C14" w:rsidRDefault="003E0DEA" w:rsidP="00D30C14">
      <w:pPr>
        <w:suppressAutoHyphens/>
        <w:spacing w:after="240" w:line="240" w:lineRule="auto"/>
        <w:ind w:left="1069"/>
        <w:contextualSpacing/>
        <w:rPr>
          <w:rFonts w:ascii="Times New Roman" w:hAnsi="Times New Roman"/>
          <w:b/>
          <w:sz w:val="28"/>
          <w:szCs w:val="28"/>
          <w:lang w:eastAsia="ru-RU"/>
        </w:rPr>
      </w:pPr>
    </w:p>
    <w:p w14:paraId="6367F5B9" w14:textId="7777777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t>2. СТРУКТУРА И СОДЕРЖАНИЕ УЧЕБНОЙ ДИСЦИПЛИНЫ</w:t>
      </w:r>
    </w:p>
    <w:p w14:paraId="264A9E17" w14:textId="7777777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t>2.1. Объем учебной дисциплины и виды учебной работы</w:t>
      </w:r>
    </w:p>
    <w:p w14:paraId="179F90B4" w14:textId="7777777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2722"/>
      </w:tblGrid>
      <w:tr w:rsidR="00D30C14" w:rsidRPr="00D30C14" w14:paraId="0478BBF2" w14:textId="77777777" w:rsidTr="003E0DEA">
        <w:tc>
          <w:tcPr>
            <w:tcW w:w="6912" w:type="dxa"/>
          </w:tcPr>
          <w:p w14:paraId="5F7F13A5"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Вид учебной деятельности</w:t>
            </w:r>
          </w:p>
        </w:tc>
        <w:tc>
          <w:tcPr>
            <w:tcW w:w="2722" w:type="dxa"/>
          </w:tcPr>
          <w:p w14:paraId="29217B02"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Объем часов</w:t>
            </w:r>
          </w:p>
        </w:tc>
      </w:tr>
      <w:tr w:rsidR="00D30C14" w:rsidRPr="00D30C14" w14:paraId="3DF28A16" w14:textId="77777777" w:rsidTr="003E0DEA">
        <w:tc>
          <w:tcPr>
            <w:tcW w:w="6912" w:type="dxa"/>
          </w:tcPr>
          <w:p w14:paraId="26CED994"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Максимальная учебная нагрузка (всего)</w:t>
            </w:r>
          </w:p>
        </w:tc>
        <w:tc>
          <w:tcPr>
            <w:tcW w:w="2722" w:type="dxa"/>
          </w:tcPr>
          <w:p w14:paraId="687DD21D" w14:textId="4F72F14C"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14</w:t>
            </w:r>
            <w:r w:rsidR="006D544C">
              <w:rPr>
                <w:rFonts w:ascii="Times New Roman" w:hAnsi="Times New Roman"/>
                <w:b/>
                <w:sz w:val="24"/>
                <w:szCs w:val="28"/>
                <w:lang w:eastAsia="ar-SA"/>
              </w:rPr>
              <w:t>4</w:t>
            </w:r>
          </w:p>
        </w:tc>
      </w:tr>
      <w:tr w:rsidR="00D30C14" w:rsidRPr="00D30C14" w14:paraId="5BC1FE94" w14:textId="77777777" w:rsidTr="003E0DEA">
        <w:tc>
          <w:tcPr>
            <w:tcW w:w="6912" w:type="dxa"/>
          </w:tcPr>
          <w:p w14:paraId="1CA848E2"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Объем программы учебной дисциплины</w:t>
            </w:r>
          </w:p>
        </w:tc>
        <w:tc>
          <w:tcPr>
            <w:tcW w:w="2722" w:type="dxa"/>
          </w:tcPr>
          <w:p w14:paraId="7F00C63D" w14:textId="3B694C8D"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141</w:t>
            </w:r>
          </w:p>
        </w:tc>
      </w:tr>
      <w:tr w:rsidR="00D30C14" w:rsidRPr="00D30C14" w14:paraId="458AF3C7" w14:textId="77777777" w:rsidTr="003E0DEA">
        <w:tc>
          <w:tcPr>
            <w:tcW w:w="6912" w:type="dxa"/>
          </w:tcPr>
          <w:p w14:paraId="3C506DAD"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Основное содержание в т</w:t>
            </w:r>
            <w:proofErr w:type="gramStart"/>
            <w:r w:rsidRPr="00D30C14">
              <w:rPr>
                <w:rFonts w:ascii="Times New Roman" w:hAnsi="Times New Roman"/>
                <w:b/>
                <w:sz w:val="24"/>
                <w:szCs w:val="28"/>
                <w:lang w:eastAsia="ar-SA"/>
              </w:rPr>
              <w:t>.ч</w:t>
            </w:r>
            <w:proofErr w:type="gramEnd"/>
            <w:r w:rsidRPr="00D30C14">
              <w:rPr>
                <w:rFonts w:ascii="Times New Roman" w:hAnsi="Times New Roman"/>
                <w:b/>
                <w:sz w:val="24"/>
                <w:szCs w:val="28"/>
                <w:lang w:eastAsia="ar-SA"/>
              </w:rPr>
              <w:t>:</w:t>
            </w:r>
          </w:p>
        </w:tc>
        <w:tc>
          <w:tcPr>
            <w:tcW w:w="2722" w:type="dxa"/>
          </w:tcPr>
          <w:p w14:paraId="748C4DA0"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p>
        </w:tc>
      </w:tr>
      <w:tr w:rsidR="00D30C14" w:rsidRPr="00D30C14" w14:paraId="4049E759" w14:textId="77777777" w:rsidTr="003E0DEA">
        <w:tc>
          <w:tcPr>
            <w:tcW w:w="6912" w:type="dxa"/>
          </w:tcPr>
          <w:p w14:paraId="7EB6EE7C"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Теоретическое обучение</w:t>
            </w:r>
          </w:p>
        </w:tc>
        <w:tc>
          <w:tcPr>
            <w:tcW w:w="2722" w:type="dxa"/>
          </w:tcPr>
          <w:p w14:paraId="4AE7F90B" w14:textId="18CB2E7A"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70</w:t>
            </w:r>
          </w:p>
        </w:tc>
      </w:tr>
      <w:tr w:rsidR="00D30C14" w:rsidRPr="00D30C14" w14:paraId="619FCF5B" w14:textId="77777777" w:rsidTr="003E0DEA">
        <w:tc>
          <w:tcPr>
            <w:tcW w:w="6912" w:type="dxa"/>
          </w:tcPr>
          <w:p w14:paraId="6E3D1EB1"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Практические занятия</w:t>
            </w:r>
          </w:p>
        </w:tc>
        <w:tc>
          <w:tcPr>
            <w:tcW w:w="2722" w:type="dxa"/>
          </w:tcPr>
          <w:p w14:paraId="39CF5294" w14:textId="5CF46532"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57</w:t>
            </w:r>
          </w:p>
        </w:tc>
      </w:tr>
      <w:tr w:rsidR="00D30C14" w:rsidRPr="00D30C14" w14:paraId="3DDD058C" w14:textId="77777777" w:rsidTr="003E0DEA">
        <w:tc>
          <w:tcPr>
            <w:tcW w:w="6912" w:type="dxa"/>
          </w:tcPr>
          <w:p w14:paraId="4AE2BCDC"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Профессионально ориентированное содержание</w:t>
            </w:r>
          </w:p>
        </w:tc>
        <w:tc>
          <w:tcPr>
            <w:tcW w:w="2722" w:type="dxa"/>
          </w:tcPr>
          <w:p w14:paraId="777425DA"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p>
        </w:tc>
      </w:tr>
      <w:tr w:rsidR="00D30C14" w:rsidRPr="00D30C14" w14:paraId="6861BF87" w14:textId="77777777" w:rsidTr="003E0DEA">
        <w:tc>
          <w:tcPr>
            <w:tcW w:w="6912" w:type="dxa"/>
          </w:tcPr>
          <w:p w14:paraId="632A8E52"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Теоретическое обучение</w:t>
            </w:r>
          </w:p>
        </w:tc>
        <w:tc>
          <w:tcPr>
            <w:tcW w:w="2722" w:type="dxa"/>
          </w:tcPr>
          <w:p w14:paraId="72A2BE0C" w14:textId="21991939"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Не предусмотрено</w:t>
            </w:r>
          </w:p>
        </w:tc>
      </w:tr>
      <w:tr w:rsidR="00D30C14" w:rsidRPr="00D30C14" w14:paraId="41D5AECD" w14:textId="77777777" w:rsidTr="003E0DEA">
        <w:tc>
          <w:tcPr>
            <w:tcW w:w="6912" w:type="dxa"/>
          </w:tcPr>
          <w:p w14:paraId="08FD90E9"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Практические занятия</w:t>
            </w:r>
          </w:p>
        </w:tc>
        <w:tc>
          <w:tcPr>
            <w:tcW w:w="2722" w:type="dxa"/>
          </w:tcPr>
          <w:p w14:paraId="02ACFF95"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hAnsi="Times New Roman"/>
                <w:sz w:val="24"/>
                <w:szCs w:val="28"/>
                <w:lang w:eastAsia="ar-SA"/>
              </w:rPr>
            </w:pPr>
            <w:r w:rsidRPr="00D30C14">
              <w:rPr>
                <w:rFonts w:ascii="Times New Roman" w:hAnsi="Times New Roman"/>
                <w:sz w:val="24"/>
                <w:szCs w:val="28"/>
                <w:lang w:eastAsia="ar-SA"/>
              </w:rPr>
              <w:t>14</w:t>
            </w:r>
          </w:p>
        </w:tc>
      </w:tr>
      <w:tr w:rsidR="00D30C14" w:rsidRPr="00D30C14" w14:paraId="2A87AC48" w14:textId="77777777" w:rsidTr="003E0DEA">
        <w:tc>
          <w:tcPr>
            <w:tcW w:w="6912" w:type="dxa"/>
          </w:tcPr>
          <w:p w14:paraId="3D9FC6BE"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Самостоятельная работа:</w:t>
            </w:r>
          </w:p>
        </w:tc>
        <w:tc>
          <w:tcPr>
            <w:tcW w:w="2722" w:type="dxa"/>
          </w:tcPr>
          <w:p w14:paraId="35983074"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sidRPr="00D30C14">
              <w:rPr>
                <w:rFonts w:ascii="Times New Roman" w:hAnsi="Times New Roman"/>
                <w:sz w:val="24"/>
                <w:szCs w:val="28"/>
                <w:lang w:eastAsia="ar-SA"/>
              </w:rPr>
              <w:t>Не предусмотрено</w:t>
            </w:r>
          </w:p>
        </w:tc>
      </w:tr>
      <w:tr w:rsidR="00D30C14" w:rsidRPr="00D30C14" w14:paraId="3A41F050" w14:textId="77777777" w:rsidTr="003E0DEA">
        <w:tc>
          <w:tcPr>
            <w:tcW w:w="6912" w:type="dxa"/>
          </w:tcPr>
          <w:p w14:paraId="31E90D57"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Итоговая аттестация в форме экзамена</w:t>
            </w:r>
          </w:p>
        </w:tc>
        <w:tc>
          <w:tcPr>
            <w:tcW w:w="2722" w:type="dxa"/>
          </w:tcPr>
          <w:p w14:paraId="54B18B82" w14:textId="7B947EFE" w:rsidR="00D30C14" w:rsidRPr="00D30C14" w:rsidRDefault="00CC77C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3</w:t>
            </w:r>
          </w:p>
        </w:tc>
      </w:tr>
    </w:tbl>
    <w:p w14:paraId="0EAD1118" w14:textId="77777777" w:rsidR="00D30C14" w:rsidRPr="00D30C14" w:rsidRDefault="00D30C14" w:rsidP="00D30C14">
      <w:pPr>
        <w:autoSpaceDE w:val="0"/>
        <w:autoSpaceDN w:val="0"/>
        <w:adjustRightInd w:val="0"/>
        <w:spacing w:after="0" w:line="360" w:lineRule="auto"/>
        <w:ind w:firstLine="709"/>
        <w:jc w:val="both"/>
        <w:rPr>
          <w:rFonts w:ascii="Times New Roman" w:eastAsia="Calibri" w:hAnsi="Times New Roman"/>
          <w:b/>
          <w:sz w:val="28"/>
          <w:szCs w:val="28"/>
          <w:lang w:eastAsia="ru-RU"/>
        </w:rPr>
      </w:pPr>
    </w:p>
    <w:p w14:paraId="70ECE08D" w14:textId="7BE83380" w:rsidR="00144F1B" w:rsidRPr="009931AB" w:rsidRDefault="00144F1B" w:rsidP="00D30C14">
      <w:pPr>
        <w:jc w:val="center"/>
        <w:rPr>
          <w:rFonts w:ascii="OfficinaSansBookC" w:hAnsi="OfficinaSansBookC"/>
          <w:i/>
        </w:rPr>
      </w:pPr>
    </w:p>
    <w:p w14:paraId="4A6F69AC" w14:textId="77777777" w:rsidR="00144F1B" w:rsidRPr="009931AB" w:rsidRDefault="00144F1B" w:rsidP="004C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OfficinaSansBookC" w:hAnsi="OfficinaSansBookC"/>
        </w:rPr>
      </w:pPr>
    </w:p>
    <w:p w14:paraId="2F35CD6B" w14:textId="77777777" w:rsidR="00144F1B" w:rsidRPr="009931AB" w:rsidRDefault="00144F1B" w:rsidP="004C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OfficinaSansBookC" w:hAnsi="OfficinaSansBookC"/>
        </w:rPr>
        <w:sectPr w:rsidR="00144F1B" w:rsidRPr="009931AB" w:rsidSect="00281635">
          <w:footerReference w:type="even" r:id="rId9"/>
          <w:footerReference w:type="default" r:id="rId10"/>
          <w:type w:val="continuous"/>
          <w:pgSz w:w="11906" w:h="16838"/>
          <w:pgMar w:top="1134" w:right="850" w:bottom="1134" w:left="1701" w:header="708" w:footer="708" w:gutter="0"/>
          <w:cols w:space="720"/>
          <w:titlePg/>
          <w:docGrid w:linePitch="299"/>
        </w:sectPr>
      </w:pPr>
    </w:p>
    <w:p w14:paraId="3E1644DC" w14:textId="4E16A080" w:rsidR="00144F1B" w:rsidRPr="006D10BC" w:rsidRDefault="00144F1B" w:rsidP="004C4BA5">
      <w:pPr>
        <w:pStyle w:val="31"/>
        <w:spacing w:after="0" w:line="240" w:lineRule="auto"/>
        <w:ind w:left="0" w:firstLine="709"/>
        <w:rPr>
          <w:rFonts w:ascii="Times New Roman" w:hAnsi="Times New Roman"/>
          <w:b/>
          <w:bCs/>
          <w:caps/>
          <w:sz w:val="28"/>
          <w:szCs w:val="28"/>
        </w:rPr>
      </w:pPr>
      <w:bookmarkStart w:id="1" w:name="_Toc124854055"/>
      <w:bookmarkStart w:id="2" w:name="_Toc124854269"/>
      <w:r w:rsidRPr="006D10BC">
        <w:rPr>
          <w:rFonts w:ascii="Times New Roman" w:hAnsi="Times New Roman"/>
          <w:b/>
          <w:bCs/>
          <w:sz w:val="28"/>
          <w:szCs w:val="28"/>
        </w:rPr>
        <w:lastRenderedPageBreak/>
        <w:t>2.2. Тематический план и содержание дисциплины</w:t>
      </w:r>
      <w:bookmarkEnd w:id="1"/>
      <w:bookmarkEnd w:id="2"/>
      <w:r w:rsidRPr="006D10BC">
        <w:rPr>
          <w:rFonts w:ascii="Times New Roman" w:hAnsi="Times New Roman"/>
          <w:b/>
          <w:bCs/>
          <w:caps/>
          <w:sz w:val="28"/>
          <w:szCs w:val="28"/>
        </w:rPr>
        <w:t xml:space="preserve"> </w:t>
      </w:r>
      <w:r w:rsidR="003E0DEA">
        <w:rPr>
          <w:rFonts w:ascii="Times New Roman" w:hAnsi="Times New Roman"/>
          <w:b/>
          <w:bCs/>
          <w:caps/>
          <w:sz w:val="28"/>
          <w:szCs w:val="28"/>
        </w:rPr>
        <w:t xml:space="preserve"> Литература</w:t>
      </w:r>
    </w:p>
    <w:tbl>
      <w:tblPr>
        <w:tblW w:w="157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6"/>
        <w:gridCol w:w="11054"/>
        <w:gridCol w:w="992"/>
        <w:gridCol w:w="1582"/>
        <w:gridCol w:w="11"/>
      </w:tblGrid>
      <w:tr w:rsidR="00647A05" w14:paraId="64B62C7B" w14:textId="77777777" w:rsidTr="00647A05">
        <w:trPr>
          <w:trHeight w:val="20"/>
          <w:tblHeader/>
        </w:trPr>
        <w:tc>
          <w:tcPr>
            <w:tcW w:w="2126" w:type="dxa"/>
            <w:tcBorders>
              <w:top w:val="single" w:sz="4" w:space="0" w:color="000000"/>
              <w:left w:val="single" w:sz="4" w:space="0" w:color="000000"/>
              <w:bottom w:val="single" w:sz="4" w:space="0" w:color="000000"/>
              <w:right w:val="single" w:sz="4" w:space="0" w:color="000000"/>
            </w:tcBorders>
            <w:vAlign w:val="center"/>
            <w:hideMark/>
          </w:tcPr>
          <w:p w14:paraId="5B25AC4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Наименование разделов и тем</w:t>
            </w:r>
          </w:p>
        </w:tc>
        <w:tc>
          <w:tcPr>
            <w:tcW w:w="11054" w:type="dxa"/>
            <w:tcBorders>
              <w:top w:val="single" w:sz="4" w:space="0" w:color="000000"/>
              <w:left w:val="single" w:sz="4" w:space="0" w:color="000000"/>
              <w:bottom w:val="single" w:sz="4" w:space="0" w:color="000000"/>
              <w:right w:val="single" w:sz="4" w:space="0" w:color="000000"/>
            </w:tcBorders>
            <w:vAlign w:val="center"/>
            <w:hideMark/>
          </w:tcPr>
          <w:p w14:paraId="4F4EDC5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1F67A01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593" w:type="dxa"/>
            <w:gridSpan w:val="2"/>
            <w:tcBorders>
              <w:top w:val="single" w:sz="4" w:space="0" w:color="000000"/>
              <w:left w:val="single" w:sz="4" w:space="0" w:color="000000"/>
              <w:bottom w:val="single" w:sz="4" w:space="0" w:color="000000"/>
              <w:right w:val="single" w:sz="4" w:space="0" w:color="000000"/>
            </w:tcBorders>
            <w:vAlign w:val="center"/>
            <w:hideMark/>
          </w:tcPr>
          <w:p w14:paraId="65756BD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647A05" w14:paraId="22C58F5C" w14:textId="77777777" w:rsidTr="00647A05">
        <w:trPr>
          <w:trHeight w:val="20"/>
        </w:trPr>
        <w:tc>
          <w:tcPr>
            <w:tcW w:w="2126" w:type="dxa"/>
            <w:tcBorders>
              <w:top w:val="single" w:sz="4" w:space="0" w:color="000000"/>
              <w:left w:val="single" w:sz="4" w:space="0" w:color="000000"/>
              <w:bottom w:val="single" w:sz="4" w:space="0" w:color="000000"/>
              <w:right w:val="single" w:sz="4" w:space="0" w:color="000000"/>
            </w:tcBorders>
            <w:hideMark/>
          </w:tcPr>
          <w:p w14:paraId="3BD558A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1</w:t>
            </w:r>
          </w:p>
        </w:tc>
        <w:tc>
          <w:tcPr>
            <w:tcW w:w="11054" w:type="dxa"/>
            <w:tcBorders>
              <w:top w:val="single" w:sz="4" w:space="0" w:color="000000"/>
              <w:left w:val="single" w:sz="4" w:space="0" w:color="000000"/>
              <w:bottom w:val="single" w:sz="4" w:space="0" w:color="000000"/>
              <w:right w:val="single" w:sz="4" w:space="0" w:color="000000"/>
            </w:tcBorders>
            <w:hideMark/>
          </w:tcPr>
          <w:p w14:paraId="02B7D79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2</w:t>
            </w:r>
          </w:p>
        </w:tc>
        <w:tc>
          <w:tcPr>
            <w:tcW w:w="992" w:type="dxa"/>
            <w:tcBorders>
              <w:top w:val="single" w:sz="4" w:space="0" w:color="000000"/>
              <w:left w:val="single" w:sz="4" w:space="0" w:color="000000"/>
              <w:bottom w:val="single" w:sz="4" w:space="0" w:color="000000"/>
              <w:right w:val="single" w:sz="4" w:space="0" w:color="000000"/>
            </w:tcBorders>
            <w:hideMark/>
          </w:tcPr>
          <w:p w14:paraId="61D58CA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588288C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4</w:t>
            </w:r>
          </w:p>
        </w:tc>
      </w:tr>
      <w:tr w:rsidR="00647A05" w14:paraId="40307F50" w14:textId="77777777" w:rsidTr="00647A05">
        <w:trPr>
          <w:trHeight w:val="20"/>
        </w:trPr>
        <w:tc>
          <w:tcPr>
            <w:tcW w:w="15765" w:type="dxa"/>
            <w:gridSpan w:val="5"/>
            <w:tcBorders>
              <w:top w:val="single" w:sz="4" w:space="0" w:color="000000"/>
              <w:left w:val="single" w:sz="4" w:space="0" w:color="000000"/>
              <w:bottom w:val="single" w:sz="4" w:space="0" w:color="000000"/>
              <w:right w:val="single" w:sz="4" w:space="0" w:color="000000"/>
            </w:tcBorders>
            <w:hideMark/>
          </w:tcPr>
          <w:p w14:paraId="1019933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rPr>
            </w:pPr>
            <w:r>
              <w:rPr>
                <w:rFonts w:ascii="Times New Roman" w:hAnsi="Times New Roman"/>
                <w:b/>
                <w:iCs/>
                <w:sz w:val="24"/>
              </w:rPr>
              <w:t>Основное содержание</w:t>
            </w:r>
          </w:p>
        </w:tc>
      </w:tr>
      <w:tr w:rsidR="00647A05" w14:paraId="68657C0D"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F9108F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14:paraId="1A11AA9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11054" w:type="dxa"/>
            <w:tcBorders>
              <w:top w:val="single" w:sz="4" w:space="0" w:color="000000"/>
              <w:left w:val="single" w:sz="4" w:space="0" w:color="000000"/>
              <w:bottom w:val="single" w:sz="4" w:space="0" w:color="000000"/>
              <w:right w:val="single" w:sz="4" w:space="0" w:color="000000"/>
            </w:tcBorders>
            <w:hideMark/>
          </w:tcPr>
          <w:p w14:paraId="32CA724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1B8E8DD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46E55E7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647A05" w14:paraId="35C8F1D1"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854FEDA"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FC1BBE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Pr>
                <w:rFonts w:ascii="Times New Roman" w:hAnsi="Times New Roman"/>
                <w:sz w:val="24"/>
              </w:rPr>
              <w:t>обучающихся</w:t>
            </w:r>
            <w:proofErr w:type="gramEnd"/>
            <w:r>
              <w:rPr>
                <w:rFonts w:ascii="Times New Roman" w:hAnsi="Times New Roman"/>
                <w:sz w:val="24"/>
              </w:rPr>
              <w:t>)</w:t>
            </w:r>
          </w:p>
        </w:tc>
        <w:tc>
          <w:tcPr>
            <w:tcW w:w="992" w:type="dxa"/>
            <w:tcBorders>
              <w:top w:val="single" w:sz="4" w:space="0" w:color="000000"/>
              <w:left w:val="single" w:sz="4" w:space="0" w:color="000000"/>
              <w:bottom w:val="single" w:sz="4" w:space="0" w:color="000000"/>
              <w:right w:val="single" w:sz="4" w:space="0" w:color="000000"/>
            </w:tcBorders>
            <w:hideMark/>
          </w:tcPr>
          <w:p w14:paraId="1652441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D0A0E0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1445E1EE"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8F1BF81"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D4CBD3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bCs/>
                <w:sz w:val="24"/>
              </w:rPr>
              <w:t>ПР.№</w:t>
            </w:r>
            <w:r>
              <w:rPr>
                <w:b/>
                <w:bCs/>
              </w:rPr>
              <w:t xml:space="preserve"> 1 </w:t>
            </w:r>
            <w:r>
              <w:rPr>
                <w:rFonts w:ascii="Times New Roman" w:hAnsi="Times New Roman"/>
                <w:b/>
                <w:bCs/>
                <w:sz w:val="24"/>
              </w:rPr>
              <w:t>«Специфика литературы как вида искусства и ее место в жизни человека»</w:t>
            </w:r>
          </w:p>
          <w:p w14:paraId="34048CE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Групповая работа в малых группах по темам </w:t>
            </w:r>
          </w:p>
        </w:tc>
        <w:tc>
          <w:tcPr>
            <w:tcW w:w="992" w:type="dxa"/>
            <w:tcBorders>
              <w:top w:val="single" w:sz="4" w:space="0" w:color="000000"/>
              <w:left w:val="single" w:sz="4" w:space="0" w:color="000000"/>
              <w:bottom w:val="single" w:sz="4" w:space="0" w:color="000000"/>
              <w:right w:val="single" w:sz="4" w:space="0" w:color="000000"/>
            </w:tcBorders>
            <w:hideMark/>
          </w:tcPr>
          <w:p w14:paraId="2D9F29C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E1199CB" w14:textId="77777777" w:rsidR="00647A05" w:rsidRDefault="00647A05">
            <w:pPr>
              <w:spacing w:after="0" w:line="240" w:lineRule="auto"/>
              <w:rPr>
                <w:rFonts w:ascii="Times New Roman" w:hAnsi="Times New Roman"/>
                <w:sz w:val="24"/>
              </w:rPr>
            </w:pPr>
          </w:p>
        </w:tc>
      </w:tr>
      <w:tr w:rsidR="00647A05" w14:paraId="7FA08F51" w14:textId="77777777" w:rsidTr="00647A05">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57F9317D" w14:textId="77777777" w:rsidR="00647A05" w:rsidRDefault="00647A05">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14:paraId="0DEC73F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4328646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647A05" w14:paraId="2D307B89" w14:textId="77777777" w:rsidTr="00647A05">
        <w:trPr>
          <w:trHeight w:val="366"/>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DA716B4" w14:textId="77777777" w:rsidR="00647A05" w:rsidRDefault="00647A05">
            <w:pPr>
              <w:spacing w:after="0" w:line="240" w:lineRule="auto"/>
              <w:rPr>
                <w:rFonts w:ascii="Times New Roman" w:hAnsi="Times New Roman"/>
                <w:b/>
                <w:sz w:val="24"/>
              </w:rPr>
            </w:pPr>
            <w:r>
              <w:rPr>
                <w:rFonts w:ascii="Times New Roman" w:hAnsi="Times New Roman"/>
                <w:b/>
                <w:sz w:val="24"/>
              </w:rPr>
              <w:t>Тема 1.1.</w:t>
            </w:r>
          </w:p>
          <w:p w14:paraId="1E1ED008" w14:textId="77777777" w:rsidR="00647A05" w:rsidRDefault="00647A05">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14:paraId="1F1F982D" w14:textId="77777777" w:rsidR="00647A05" w:rsidRDefault="00647A05">
            <w:pPr>
              <w:spacing w:after="0" w:line="240" w:lineRule="auto"/>
              <w:rPr>
                <w:rFonts w:ascii="Times New Roman" w:hAnsi="Times New Roman"/>
                <w:b/>
                <w:sz w:val="24"/>
              </w:rPr>
            </w:pPr>
            <w:r>
              <w:rPr>
                <w:rFonts w:ascii="Times New Roman" w:hAnsi="Times New Roman"/>
                <w:b/>
                <w:sz w:val="24"/>
              </w:rPr>
              <w:t xml:space="preserve">А.Н. Островского. </w:t>
            </w:r>
          </w:p>
          <w:p w14:paraId="1A1DC4F3" w14:textId="77777777" w:rsidR="00647A05" w:rsidRDefault="00647A05">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11054" w:type="dxa"/>
            <w:tcBorders>
              <w:top w:val="single" w:sz="4" w:space="0" w:color="000000"/>
              <w:left w:val="single" w:sz="4" w:space="0" w:color="000000"/>
              <w:bottom w:val="single" w:sz="4" w:space="0" w:color="000000"/>
              <w:right w:val="single" w:sz="4" w:space="0" w:color="000000"/>
            </w:tcBorders>
            <w:hideMark/>
          </w:tcPr>
          <w:p w14:paraId="03196683" w14:textId="77777777" w:rsidR="00647A05" w:rsidRDefault="00647A05">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14:paraId="007E66F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C40CE2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613D00BB" w14:textId="77777777" w:rsidTr="00647A05">
        <w:trPr>
          <w:trHeight w:val="276"/>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7FFFC49"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27E4D7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14:paraId="726DC87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tcBorders>
              <w:top w:val="single" w:sz="4" w:space="0" w:color="000000"/>
              <w:left w:val="single" w:sz="4" w:space="0" w:color="000000"/>
              <w:bottom w:val="single" w:sz="4" w:space="0" w:color="000000"/>
              <w:right w:val="single" w:sz="4" w:space="0" w:color="000000"/>
            </w:tcBorders>
            <w:hideMark/>
          </w:tcPr>
          <w:p w14:paraId="78B10E3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B7A6337" w14:textId="77777777" w:rsidR="00647A05" w:rsidRDefault="00647A05">
            <w:pPr>
              <w:spacing w:after="0" w:line="240" w:lineRule="auto"/>
              <w:rPr>
                <w:rFonts w:ascii="Times New Roman" w:hAnsi="Times New Roman"/>
                <w:sz w:val="24"/>
              </w:rPr>
            </w:pPr>
          </w:p>
        </w:tc>
      </w:tr>
      <w:tr w:rsidR="00647A05" w14:paraId="6043B7CF"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C51F845"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FAE764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b/>
              </w:rPr>
              <w:t xml:space="preserve"> </w:t>
            </w:r>
            <w:r>
              <w:rPr>
                <w:rFonts w:ascii="Times New Roman" w:hAnsi="Times New Roman"/>
                <w:b/>
                <w:sz w:val="24"/>
              </w:rPr>
              <w:t>ПР.№ 2 Судьба женщины в XIX веке и ее отражение в драмах А. Н. Островского</w:t>
            </w:r>
            <w:r>
              <w:rPr>
                <w:rFonts w:ascii="Times New Roman" w:hAnsi="Times New Roman"/>
                <w:bCs/>
                <w:sz w:val="24"/>
              </w:rPr>
              <w:t xml:space="preserve"> </w:t>
            </w:r>
            <w:r>
              <w:rPr>
                <w:rFonts w:ascii="Times New Roman" w:hAnsi="Times New Roman"/>
                <w:sz w:val="24"/>
              </w:rPr>
              <w:t>Написание текста информационной и публицистической заметки на основе художественного текста.</w:t>
            </w:r>
          </w:p>
          <w:p w14:paraId="12FDAFA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tcBorders>
              <w:top w:val="single" w:sz="4" w:space="0" w:color="000000"/>
              <w:left w:val="single" w:sz="4" w:space="0" w:color="000000"/>
              <w:bottom w:val="single" w:sz="4" w:space="0" w:color="000000"/>
              <w:right w:val="single" w:sz="4" w:space="0" w:color="000000"/>
            </w:tcBorders>
            <w:hideMark/>
          </w:tcPr>
          <w:p w14:paraId="29489CB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1B10CC4" w14:textId="77777777" w:rsidR="00647A05" w:rsidRDefault="00647A05">
            <w:pPr>
              <w:spacing w:after="0" w:line="240" w:lineRule="auto"/>
              <w:rPr>
                <w:rFonts w:ascii="Times New Roman" w:hAnsi="Times New Roman"/>
                <w:sz w:val="24"/>
              </w:rPr>
            </w:pPr>
          </w:p>
        </w:tc>
      </w:tr>
      <w:tr w:rsidR="00647A05" w14:paraId="6F6338B3"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0EF5CAA" w14:textId="77777777" w:rsidR="00647A05" w:rsidRDefault="00647A05">
            <w:pPr>
              <w:spacing w:after="0" w:line="240" w:lineRule="auto"/>
              <w:rPr>
                <w:rFonts w:ascii="Times New Roman" w:hAnsi="Times New Roman"/>
                <w:b/>
                <w:sz w:val="24"/>
              </w:rPr>
            </w:pPr>
            <w:r>
              <w:rPr>
                <w:rFonts w:ascii="Times New Roman" w:hAnsi="Times New Roman"/>
                <w:b/>
                <w:sz w:val="24"/>
              </w:rPr>
              <w:t>Тема 1.2.</w:t>
            </w:r>
          </w:p>
          <w:p w14:paraId="19C29EC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Понятие «</w:t>
            </w:r>
            <w:proofErr w:type="gramStart"/>
            <w:r>
              <w:rPr>
                <w:rFonts w:ascii="Times New Roman" w:hAnsi="Times New Roman"/>
                <w:b/>
                <w:sz w:val="24"/>
              </w:rPr>
              <w:t>обломовщина</w:t>
            </w:r>
            <w:proofErr w:type="gramEnd"/>
            <w:r>
              <w:rPr>
                <w:rFonts w:ascii="Times New Roman" w:hAnsi="Times New Roman"/>
                <w:b/>
                <w:sz w:val="24"/>
              </w:rPr>
              <w:t>» как социально-нравственное явление в романе А.И. Гончарова</w:t>
            </w:r>
          </w:p>
          <w:p w14:paraId="5A521AE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11054" w:type="dxa"/>
            <w:tcBorders>
              <w:top w:val="single" w:sz="4" w:space="0" w:color="000000"/>
              <w:left w:val="single" w:sz="4" w:space="0" w:color="000000"/>
              <w:bottom w:val="single" w:sz="4" w:space="0" w:color="000000"/>
              <w:right w:val="single" w:sz="4" w:space="0" w:color="000000"/>
            </w:tcBorders>
            <w:hideMark/>
          </w:tcPr>
          <w:p w14:paraId="1ADEC4E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6F3448C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3D8CDF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473F6EA8" w14:textId="77777777" w:rsidTr="00647A05">
        <w:trPr>
          <w:trHeight w:val="947"/>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C832A68"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EFEA98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14:paraId="6ABA806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hideMark/>
          </w:tcPr>
          <w:p w14:paraId="0FDCB98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1C615CF" w14:textId="77777777" w:rsidR="00647A05" w:rsidRDefault="00647A05">
            <w:pPr>
              <w:spacing w:after="0" w:line="240" w:lineRule="auto"/>
              <w:rPr>
                <w:rFonts w:ascii="Times New Roman" w:hAnsi="Times New Roman"/>
                <w:i/>
                <w:sz w:val="24"/>
              </w:rPr>
            </w:pPr>
          </w:p>
        </w:tc>
      </w:tr>
      <w:tr w:rsidR="00647A05" w14:paraId="63740E10" w14:textId="77777777" w:rsidTr="00647A05">
        <w:trPr>
          <w:trHeight w:val="1064"/>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784EF4E"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1DD801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Практические занятия: ПР.№ 3 Обломов как </w:t>
            </w:r>
            <w:proofErr w:type="gramStart"/>
            <w:r>
              <w:rPr>
                <w:rFonts w:ascii="Times New Roman" w:hAnsi="Times New Roman"/>
                <w:b/>
                <w:sz w:val="24"/>
              </w:rPr>
              <w:t>вневременной</w:t>
            </w:r>
            <w:proofErr w:type="gramEnd"/>
            <w:r>
              <w:rPr>
                <w:rFonts w:ascii="Times New Roman" w:hAnsi="Times New Roman"/>
                <w:b/>
                <w:sz w:val="24"/>
              </w:rPr>
              <w:t xml:space="preserve"> тип и одна из граней национального характера</w:t>
            </w:r>
          </w:p>
          <w:p w14:paraId="5987DCC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4C2CAF4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lastRenderedPageBreak/>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hideMark/>
          </w:tcPr>
          <w:p w14:paraId="694C33F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B728564" w14:textId="77777777" w:rsidR="00647A05" w:rsidRDefault="00647A05">
            <w:pPr>
              <w:spacing w:after="0" w:line="240" w:lineRule="auto"/>
              <w:rPr>
                <w:rFonts w:ascii="Times New Roman" w:hAnsi="Times New Roman"/>
                <w:i/>
                <w:sz w:val="24"/>
              </w:rPr>
            </w:pPr>
          </w:p>
        </w:tc>
      </w:tr>
      <w:tr w:rsidR="00647A05" w14:paraId="1E8E7C1D"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64C799D" w14:textId="77777777" w:rsidR="00647A05" w:rsidRDefault="00647A05">
            <w:pPr>
              <w:spacing w:after="0" w:line="240" w:lineRule="auto"/>
              <w:rPr>
                <w:rFonts w:ascii="Times New Roman" w:hAnsi="Times New Roman"/>
                <w:b/>
                <w:sz w:val="24"/>
              </w:rPr>
            </w:pPr>
            <w:r>
              <w:rPr>
                <w:rFonts w:ascii="Times New Roman" w:hAnsi="Times New Roman"/>
                <w:b/>
                <w:sz w:val="24"/>
              </w:rPr>
              <w:lastRenderedPageBreak/>
              <w:t>Тема 1.3.</w:t>
            </w:r>
          </w:p>
          <w:p w14:paraId="6EE27B4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14:paraId="019FA384" w14:textId="77777777" w:rsidR="00647A05" w:rsidRDefault="00647A05">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11054" w:type="dxa"/>
            <w:tcBorders>
              <w:top w:val="single" w:sz="4" w:space="0" w:color="000000"/>
              <w:left w:val="single" w:sz="4" w:space="0" w:color="000000"/>
              <w:bottom w:val="single" w:sz="4" w:space="0" w:color="000000"/>
              <w:right w:val="single" w:sz="4" w:space="0" w:color="000000"/>
            </w:tcBorders>
            <w:hideMark/>
          </w:tcPr>
          <w:p w14:paraId="6450C14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09131E0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D73CD0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270F43C1"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B3C18D5"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B919B5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14:paraId="0C012B0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hideMark/>
          </w:tcPr>
          <w:p w14:paraId="23DC7DE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CD65F34" w14:textId="77777777" w:rsidR="00647A05" w:rsidRDefault="00647A05">
            <w:pPr>
              <w:spacing w:after="0" w:line="240" w:lineRule="auto"/>
              <w:rPr>
                <w:rFonts w:ascii="Times New Roman" w:hAnsi="Times New Roman"/>
                <w:i/>
                <w:sz w:val="24"/>
              </w:rPr>
            </w:pPr>
          </w:p>
        </w:tc>
      </w:tr>
      <w:tr w:rsidR="00647A05" w14:paraId="450D9346"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FA7123E"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77380C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 xml:space="preserve">ПР.№ 4 Вечные темы в спорах «отцов и детей» </w:t>
            </w:r>
          </w:p>
          <w:p w14:paraId="4521461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hideMark/>
          </w:tcPr>
          <w:p w14:paraId="288A9F5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910D022" w14:textId="77777777" w:rsidR="00647A05" w:rsidRDefault="00647A05">
            <w:pPr>
              <w:spacing w:after="0" w:line="240" w:lineRule="auto"/>
              <w:rPr>
                <w:rFonts w:ascii="Times New Roman" w:hAnsi="Times New Roman"/>
                <w:i/>
                <w:sz w:val="24"/>
              </w:rPr>
            </w:pPr>
          </w:p>
        </w:tc>
      </w:tr>
      <w:tr w:rsidR="00647A05" w14:paraId="31DCB240"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4D7C5FD" w14:textId="77777777" w:rsidR="00647A05" w:rsidRDefault="00647A05">
            <w:pPr>
              <w:spacing w:after="0" w:line="240" w:lineRule="auto"/>
              <w:rPr>
                <w:rFonts w:ascii="Times New Roman" w:hAnsi="Times New Roman"/>
                <w:b/>
                <w:sz w:val="24"/>
              </w:rPr>
            </w:pPr>
            <w:r>
              <w:rPr>
                <w:rFonts w:ascii="Times New Roman" w:hAnsi="Times New Roman"/>
                <w:b/>
                <w:sz w:val="24"/>
              </w:rPr>
              <w:t xml:space="preserve">Тема 1.4. </w:t>
            </w:r>
          </w:p>
          <w:p w14:paraId="54D3416B" w14:textId="77777777" w:rsidR="00647A05" w:rsidRDefault="00647A05">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11054" w:type="dxa"/>
            <w:tcBorders>
              <w:top w:val="single" w:sz="4" w:space="0" w:color="000000"/>
              <w:left w:val="single" w:sz="4" w:space="0" w:color="000000"/>
              <w:bottom w:val="single" w:sz="4" w:space="0" w:color="000000"/>
              <w:right w:val="single" w:sz="4" w:space="0" w:color="000000"/>
            </w:tcBorders>
            <w:hideMark/>
          </w:tcPr>
          <w:p w14:paraId="47817CC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4D9D1FD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FDB0F0A"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544FF5AB" w14:textId="77777777" w:rsidTr="00647A05">
        <w:trPr>
          <w:trHeight w:val="55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AAEFCE4"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628A72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00A11B1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3F98593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2A30DA9" w14:textId="77777777" w:rsidR="00647A05" w:rsidRDefault="00647A05">
            <w:pPr>
              <w:spacing w:after="0" w:line="240" w:lineRule="auto"/>
              <w:rPr>
                <w:rFonts w:ascii="Times New Roman" w:hAnsi="Times New Roman"/>
                <w:sz w:val="24"/>
              </w:rPr>
            </w:pPr>
          </w:p>
        </w:tc>
      </w:tr>
      <w:tr w:rsidR="00647A05" w14:paraId="137A0148" w14:textId="77777777" w:rsidTr="00647A05">
        <w:trPr>
          <w:trHeight w:val="185"/>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A9082D5"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4F7D37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5 Основные темы и художественное своеобразие лирики Тютчева Ф.И. и А.А. Фета</w:t>
            </w:r>
          </w:p>
        </w:tc>
        <w:tc>
          <w:tcPr>
            <w:tcW w:w="992" w:type="dxa"/>
            <w:tcBorders>
              <w:top w:val="single" w:sz="4" w:space="0" w:color="000000"/>
              <w:left w:val="single" w:sz="4" w:space="0" w:color="000000"/>
              <w:bottom w:val="single" w:sz="4" w:space="0" w:color="000000"/>
              <w:right w:val="single" w:sz="4" w:space="0" w:color="000000"/>
            </w:tcBorders>
            <w:hideMark/>
          </w:tcPr>
          <w:p w14:paraId="2278248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61EB7B1" w14:textId="77777777" w:rsidR="00647A05" w:rsidRDefault="00647A05">
            <w:pPr>
              <w:spacing w:after="0" w:line="240" w:lineRule="auto"/>
              <w:rPr>
                <w:rFonts w:ascii="Times New Roman" w:hAnsi="Times New Roman"/>
                <w:sz w:val="24"/>
              </w:rPr>
            </w:pPr>
          </w:p>
        </w:tc>
      </w:tr>
      <w:tr w:rsidR="00647A05" w14:paraId="21BA1539" w14:textId="77777777" w:rsidTr="00647A05">
        <w:trPr>
          <w:trHeight w:val="26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A8FE3EC"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D27BA7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 литературно-музыкальной композиции на стихи поэтов (по выбору). </w:t>
            </w:r>
          </w:p>
          <w:p w14:paraId="482A1A8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1247E9E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tcBorders>
              <w:top w:val="single" w:sz="4" w:space="0" w:color="000000"/>
              <w:left w:val="single" w:sz="4" w:space="0" w:color="000000"/>
              <w:bottom w:val="single" w:sz="4" w:space="0" w:color="000000"/>
              <w:right w:val="single" w:sz="4" w:space="0" w:color="000000"/>
            </w:tcBorders>
          </w:tcPr>
          <w:p w14:paraId="6BE54CB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6BCBD61" w14:textId="77777777" w:rsidR="00647A05" w:rsidRDefault="00647A05">
            <w:pPr>
              <w:spacing w:after="0" w:line="240" w:lineRule="auto"/>
              <w:rPr>
                <w:rFonts w:ascii="Times New Roman" w:hAnsi="Times New Roman"/>
                <w:sz w:val="24"/>
              </w:rPr>
            </w:pPr>
          </w:p>
        </w:tc>
      </w:tr>
      <w:tr w:rsidR="00647A05" w14:paraId="02625940" w14:textId="77777777" w:rsidTr="00647A05">
        <w:trPr>
          <w:trHeight w:val="269"/>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ACCDD28" w14:textId="77777777" w:rsidR="00647A05" w:rsidRDefault="00647A05">
            <w:pPr>
              <w:spacing w:after="0" w:line="240" w:lineRule="auto"/>
              <w:rPr>
                <w:rFonts w:ascii="Times New Roman" w:hAnsi="Times New Roman"/>
                <w:b/>
                <w:sz w:val="24"/>
              </w:rPr>
            </w:pPr>
            <w:r>
              <w:rPr>
                <w:rFonts w:ascii="Times New Roman" w:hAnsi="Times New Roman"/>
                <w:b/>
                <w:sz w:val="24"/>
              </w:rPr>
              <w:lastRenderedPageBreak/>
              <w:t xml:space="preserve">Тема 1.5. </w:t>
            </w:r>
          </w:p>
          <w:p w14:paraId="204D433D" w14:textId="77777777" w:rsidR="00647A05" w:rsidRDefault="00647A05">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11054" w:type="dxa"/>
            <w:tcBorders>
              <w:top w:val="single" w:sz="4" w:space="0" w:color="000000"/>
              <w:left w:val="single" w:sz="4" w:space="0" w:color="000000"/>
              <w:bottom w:val="single" w:sz="4" w:space="0" w:color="000000"/>
              <w:right w:val="single" w:sz="4" w:space="0" w:color="000000"/>
            </w:tcBorders>
            <w:hideMark/>
          </w:tcPr>
          <w:p w14:paraId="4F1950C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193DB9E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0121FFE"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315CF5C7" w14:textId="77777777" w:rsidTr="00647A05">
        <w:trPr>
          <w:trHeight w:val="26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206970A"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1DD034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36D2639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14:paraId="4043CB0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(по выбору) о поэтических текстах Н.А. Некрасова, ставшими впоследствии народными песнями</w:t>
            </w:r>
          </w:p>
        </w:tc>
        <w:tc>
          <w:tcPr>
            <w:tcW w:w="992" w:type="dxa"/>
            <w:tcBorders>
              <w:top w:val="single" w:sz="4" w:space="0" w:color="000000"/>
              <w:left w:val="single" w:sz="4" w:space="0" w:color="000000"/>
              <w:bottom w:val="single" w:sz="4" w:space="0" w:color="000000"/>
              <w:right w:val="single" w:sz="4" w:space="0" w:color="000000"/>
            </w:tcBorders>
            <w:hideMark/>
          </w:tcPr>
          <w:p w14:paraId="03CFF12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B64494D" w14:textId="77777777" w:rsidR="00647A05" w:rsidRDefault="00647A05">
            <w:pPr>
              <w:spacing w:after="0" w:line="240" w:lineRule="auto"/>
              <w:rPr>
                <w:rFonts w:ascii="Times New Roman" w:hAnsi="Times New Roman"/>
                <w:sz w:val="24"/>
              </w:rPr>
            </w:pPr>
          </w:p>
        </w:tc>
      </w:tr>
      <w:tr w:rsidR="00647A05" w14:paraId="45D65441" w14:textId="77777777" w:rsidTr="00647A05">
        <w:trPr>
          <w:trHeight w:val="26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64D8EDC"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86E774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r>
              <w:t xml:space="preserve"> </w:t>
            </w:r>
            <w:r>
              <w:rPr>
                <w:rFonts w:ascii="Times New Roman" w:hAnsi="Times New Roman"/>
                <w:b/>
                <w:sz w:val="24"/>
              </w:rPr>
              <w:t>ПР.№ 6 Художественное своеобразие лирики Некрасова</w:t>
            </w:r>
          </w:p>
        </w:tc>
        <w:tc>
          <w:tcPr>
            <w:tcW w:w="992" w:type="dxa"/>
            <w:tcBorders>
              <w:top w:val="single" w:sz="4" w:space="0" w:color="000000"/>
              <w:left w:val="single" w:sz="4" w:space="0" w:color="000000"/>
              <w:bottom w:val="single" w:sz="4" w:space="0" w:color="000000"/>
              <w:right w:val="single" w:sz="4" w:space="0" w:color="000000"/>
            </w:tcBorders>
            <w:hideMark/>
          </w:tcPr>
          <w:p w14:paraId="40E27AB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B8B9B6C" w14:textId="77777777" w:rsidR="00647A05" w:rsidRDefault="00647A05">
            <w:pPr>
              <w:spacing w:after="0" w:line="240" w:lineRule="auto"/>
              <w:rPr>
                <w:rFonts w:ascii="Times New Roman" w:hAnsi="Times New Roman"/>
                <w:sz w:val="24"/>
              </w:rPr>
            </w:pPr>
          </w:p>
        </w:tc>
      </w:tr>
      <w:tr w:rsidR="00647A05" w14:paraId="060DCA3A" w14:textId="77777777" w:rsidTr="00647A05">
        <w:trPr>
          <w:trHeight w:val="26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A6B092B"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74BA25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14:paraId="7BA0D1A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tcBorders>
              <w:top w:val="single" w:sz="4" w:space="0" w:color="000000"/>
              <w:left w:val="single" w:sz="4" w:space="0" w:color="000000"/>
              <w:bottom w:val="single" w:sz="4" w:space="0" w:color="000000"/>
              <w:right w:val="single" w:sz="4" w:space="0" w:color="000000"/>
            </w:tcBorders>
          </w:tcPr>
          <w:p w14:paraId="6396F36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1041E5E" w14:textId="77777777" w:rsidR="00647A05" w:rsidRDefault="00647A05">
            <w:pPr>
              <w:spacing w:after="0" w:line="240" w:lineRule="auto"/>
              <w:rPr>
                <w:rFonts w:ascii="Times New Roman" w:hAnsi="Times New Roman"/>
                <w:sz w:val="24"/>
              </w:rPr>
            </w:pPr>
          </w:p>
        </w:tc>
      </w:tr>
      <w:tr w:rsidR="00647A05" w14:paraId="0047E248" w14:textId="77777777" w:rsidTr="00647A05">
        <w:trPr>
          <w:trHeight w:val="123"/>
        </w:trPr>
        <w:tc>
          <w:tcPr>
            <w:tcW w:w="2126" w:type="dxa"/>
            <w:vMerge w:val="restart"/>
            <w:tcBorders>
              <w:top w:val="single" w:sz="4" w:space="0" w:color="000000"/>
              <w:left w:val="single" w:sz="4" w:space="0" w:color="000000"/>
              <w:bottom w:val="single" w:sz="4" w:space="0" w:color="000000"/>
              <w:right w:val="single" w:sz="4" w:space="0" w:color="000000"/>
            </w:tcBorders>
          </w:tcPr>
          <w:p w14:paraId="5A13D0E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14:paraId="454168AF" w14:textId="77777777" w:rsidR="00647A05" w:rsidRDefault="00647A05">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14:paraId="7959E1B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14:paraId="0834B85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11054" w:type="dxa"/>
            <w:tcBorders>
              <w:top w:val="single" w:sz="4" w:space="0" w:color="000000"/>
              <w:left w:val="single" w:sz="4" w:space="0" w:color="000000"/>
              <w:bottom w:val="single" w:sz="4" w:space="0" w:color="000000"/>
              <w:right w:val="single" w:sz="4" w:space="0" w:color="000000"/>
            </w:tcBorders>
            <w:hideMark/>
          </w:tcPr>
          <w:p w14:paraId="698FD3E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4DC1A5B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8FEC13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54AD9D40" w14:textId="77777777" w:rsidTr="00647A05">
        <w:trPr>
          <w:trHeight w:val="1053"/>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0C0A292" w14:textId="77777777" w:rsidR="00647A05" w:rsidRDefault="00647A05">
            <w:pPr>
              <w:spacing w:after="0" w:line="240" w:lineRule="auto"/>
              <w:rPr>
                <w:rFonts w:ascii="Times New Roman" w:hAnsi="Times New Roman"/>
                <w:b/>
                <w:sz w:val="24"/>
                <w:shd w:val="clear" w:color="auto" w:fill="4BF357"/>
              </w:rPr>
            </w:pPr>
          </w:p>
        </w:tc>
        <w:tc>
          <w:tcPr>
            <w:tcW w:w="11054" w:type="dxa"/>
            <w:tcBorders>
              <w:top w:val="single" w:sz="4" w:space="0" w:color="000000"/>
              <w:left w:val="single" w:sz="4" w:space="0" w:color="000000"/>
              <w:bottom w:val="single" w:sz="4" w:space="0" w:color="000000"/>
              <w:right w:val="single" w:sz="4" w:space="0" w:color="000000"/>
            </w:tcBorders>
            <w:hideMark/>
          </w:tcPr>
          <w:p w14:paraId="5929A0A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14:paraId="2D04A77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hideMark/>
          </w:tcPr>
          <w:p w14:paraId="269A668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C5C86D7" w14:textId="77777777" w:rsidR="00647A05" w:rsidRDefault="00647A05">
            <w:pPr>
              <w:spacing w:after="0" w:line="240" w:lineRule="auto"/>
              <w:rPr>
                <w:rFonts w:ascii="Times New Roman" w:hAnsi="Times New Roman"/>
                <w:i/>
                <w:sz w:val="24"/>
              </w:rPr>
            </w:pPr>
          </w:p>
        </w:tc>
      </w:tr>
      <w:tr w:rsidR="00647A05" w14:paraId="52B55E5C" w14:textId="77777777" w:rsidTr="00647A05">
        <w:trPr>
          <w:trHeight w:val="211"/>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3769477" w14:textId="77777777" w:rsidR="00647A05" w:rsidRDefault="00647A05">
            <w:pPr>
              <w:spacing w:after="0" w:line="240" w:lineRule="auto"/>
              <w:rPr>
                <w:rFonts w:ascii="Times New Roman" w:hAnsi="Times New Roman"/>
                <w:b/>
                <w:sz w:val="24"/>
                <w:shd w:val="clear" w:color="auto" w:fill="4BF357"/>
              </w:rPr>
            </w:pPr>
          </w:p>
        </w:tc>
        <w:tc>
          <w:tcPr>
            <w:tcW w:w="11054" w:type="dxa"/>
            <w:tcBorders>
              <w:top w:val="single" w:sz="4" w:space="0" w:color="000000"/>
              <w:left w:val="single" w:sz="4" w:space="0" w:color="000000"/>
              <w:bottom w:val="single" w:sz="4" w:space="0" w:color="000000"/>
              <w:right w:val="single" w:sz="4" w:space="0" w:color="000000"/>
            </w:tcBorders>
            <w:hideMark/>
          </w:tcPr>
          <w:p w14:paraId="172A688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7</w:t>
            </w:r>
            <w:r>
              <w:t xml:space="preserve"> </w:t>
            </w:r>
            <w:r>
              <w:rPr>
                <w:rFonts w:ascii="Times New Roman" w:hAnsi="Times New Roman"/>
                <w:b/>
                <w:sz w:val="24"/>
              </w:rPr>
              <w:t>Особенности сатиры в романе-хронике М. Е. Салтыкова-Щедрина «История одного города»</w:t>
            </w:r>
          </w:p>
        </w:tc>
        <w:tc>
          <w:tcPr>
            <w:tcW w:w="992" w:type="dxa"/>
            <w:tcBorders>
              <w:top w:val="single" w:sz="4" w:space="0" w:color="000000"/>
              <w:left w:val="single" w:sz="4" w:space="0" w:color="000000"/>
              <w:bottom w:val="single" w:sz="4" w:space="0" w:color="000000"/>
              <w:right w:val="single" w:sz="4" w:space="0" w:color="000000"/>
            </w:tcBorders>
            <w:hideMark/>
          </w:tcPr>
          <w:p w14:paraId="50F7FD7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4C2DD6C" w14:textId="77777777" w:rsidR="00647A05" w:rsidRDefault="00647A05">
            <w:pPr>
              <w:spacing w:after="0" w:line="240" w:lineRule="auto"/>
              <w:rPr>
                <w:rFonts w:ascii="Times New Roman" w:hAnsi="Times New Roman"/>
                <w:i/>
                <w:sz w:val="24"/>
              </w:rPr>
            </w:pPr>
          </w:p>
        </w:tc>
      </w:tr>
      <w:tr w:rsidR="00647A05" w14:paraId="14EBC141"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2F1DF5E" w14:textId="77777777" w:rsidR="00647A05" w:rsidRDefault="00647A05">
            <w:pPr>
              <w:spacing w:after="0" w:line="240" w:lineRule="auto"/>
              <w:rPr>
                <w:rFonts w:ascii="Times New Roman" w:hAnsi="Times New Roman"/>
                <w:b/>
                <w:sz w:val="24"/>
                <w:shd w:val="clear" w:color="auto" w:fill="4BF357"/>
              </w:rPr>
            </w:pPr>
          </w:p>
        </w:tc>
        <w:tc>
          <w:tcPr>
            <w:tcW w:w="11054" w:type="dxa"/>
            <w:tcBorders>
              <w:top w:val="single" w:sz="4" w:space="0" w:color="000000"/>
              <w:left w:val="single" w:sz="4" w:space="0" w:color="000000"/>
              <w:bottom w:val="single" w:sz="4" w:space="0" w:color="000000"/>
              <w:right w:val="single" w:sz="4" w:space="0" w:color="000000"/>
            </w:tcBorders>
            <w:hideMark/>
          </w:tcPr>
          <w:p w14:paraId="6412DAD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14:paraId="42630F3A" w14:textId="77777777" w:rsidR="00647A05" w:rsidRDefault="00647A05">
            <w:pPr>
              <w:spacing w:after="0" w:line="240" w:lineRule="auto"/>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D4BEDB9" w14:textId="77777777" w:rsidR="00647A05" w:rsidRDefault="00647A05">
            <w:pPr>
              <w:spacing w:after="0" w:line="240" w:lineRule="auto"/>
              <w:rPr>
                <w:rFonts w:ascii="Times New Roman" w:hAnsi="Times New Roman"/>
                <w:i/>
                <w:sz w:val="24"/>
              </w:rPr>
            </w:pPr>
          </w:p>
        </w:tc>
      </w:tr>
      <w:tr w:rsidR="00647A05" w14:paraId="37B13EA2"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361956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14:paraId="41AE8D5B" w14:textId="77777777" w:rsidR="00647A05" w:rsidRDefault="00647A05">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14:paraId="6071A137" w14:textId="77777777" w:rsidR="00647A05" w:rsidRDefault="00647A05">
            <w:pPr>
              <w:spacing w:after="0" w:line="240" w:lineRule="auto"/>
              <w:rPr>
                <w:rFonts w:ascii="Times New Roman" w:hAnsi="Times New Roman"/>
                <w:sz w:val="24"/>
              </w:rPr>
            </w:pPr>
            <w:r>
              <w:rPr>
                <w:rFonts w:ascii="Times New Roman" w:hAnsi="Times New Roman"/>
                <w:b/>
                <w:sz w:val="24"/>
              </w:rPr>
              <w:t xml:space="preserve">Философская проблематика романа «Преступление и </w:t>
            </w:r>
            <w:r>
              <w:rPr>
                <w:rFonts w:ascii="Times New Roman" w:hAnsi="Times New Roman"/>
                <w:b/>
                <w:sz w:val="24"/>
              </w:rPr>
              <w:lastRenderedPageBreak/>
              <w:t>наказание»</w:t>
            </w:r>
          </w:p>
        </w:tc>
        <w:tc>
          <w:tcPr>
            <w:tcW w:w="11054" w:type="dxa"/>
            <w:tcBorders>
              <w:top w:val="single" w:sz="4" w:space="0" w:color="000000"/>
              <w:left w:val="single" w:sz="4" w:space="0" w:color="000000"/>
              <w:bottom w:val="single" w:sz="4" w:space="0" w:color="000000"/>
              <w:right w:val="single" w:sz="4" w:space="0" w:color="000000"/>
            </w:tcBorders>
            <w:hideMark/>
          </w:tcPr>
          <w:p w14:paraId="0242ADE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531702A3" w14:textId="77777777" w:rsidR="00647A05" w:rsidRDefault="00647A05">
            <w:pPr>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34CD0122" w14:textId="77777777" w:rsidR="00647A05" w:rsidRDefault="00647A05">
            <w:pPr>
              <w:spacing w:after="0" w:line="240" w:lineRule="auto"/>
              <w:rPr>
                <w:rFonts w:ascii="Times New Roman" w:hAnsi="Times New Roman"/>
                <w:sz w:val="24"/>
              </w:rPr>
            </w:pPr>
          </w:p>
        </w:tc>
      </w:tr>
      <w:tr w:rsidR="00647A05" w14:paraId="1C06B1E6" w14:textId="77777777" w:rsidTr="00647A05">
        <w:trPr>
          <w:trHeight w:val="841"/>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5BC990E"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F487D82" w14:textId="77777777" w:rsidR="00647A05" w:rsidRDefault="00647A0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14:paraId="2B03D2BF" w14:textId="77777777" w:rsidR="00647A05" w:rsidRDefault="00647A05">
            <w:pPr>
              <w:spacing w:after="0" w:line="240" w:lineRule="auto"/>
              <w:jc w:val="both"/>
              <w:rPr>
                <w:rFonts w:ascii="Times New Roman" w:hAnsi="Times New Roman"/>
                <w:b/>
                <w:sz w:val="24"/>
              </w:rPr>
            </w:pPr>
            <w:r>
              <w:rPr>
                <w:rFonts w:ascii="Times New Roman" w:hAnsi="Times New Roman"/>
                <w:sz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w:t>
            </w:r>
            <w:r>
              <w:rPr>
                <w:rFonts w:ascii="Times New Roman" w:hAnsi="Times New Roman"/>
                <w:sz w:val="24"/>
              </w:rPr>
              <w:lastRenderedPageBreak/>
              <w:t>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Pr>
                <w:rFonts w:ascii="Times New Roman" w:hAnsi="Times New Roman"/>
                <w:sz w:val="24"/>
              </w:rPr>
              <w:t>»-</w:t>
            </w:r>
            <w:proofErr w:type="gramEnd"/>
            <w:r>
              <w:rPr>
                <w:rFonts w:ascii="Times New Roman" w:hAnsi="Times New Roman"/>
                <w:sz w:val="24"/>
              </w:rPr>
              <w:t>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hideMark/>
          </w:tcPr>
          <w:p w14:paraId="4CB8C02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66B07F0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0AD74531" w14:textId="77777777" w:rsidTr="00647A05">
        <w:trPr>
          <w:trHeight w:val="103"/>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7E3836B"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E3588E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8 Опровержение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hideMark/>
          </w:tcPr>
          <w:p w14:paraId="66D2928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374C72A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647A05" w14:paraId="1362D900"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F861814"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656A8B5" w14:textId="77777777" w:rsidR="00647A05" w:rsidRDefault="00647A05">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tcPr>
          <w:p w14:paraId="559301B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03B6B5A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2317F4EC"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22BA3F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14:paraId="6F3E728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14:paraId="49BC9489" w14:textId="77777777" w:rsidR="00647A05" w:rsidRDefault="00647A05">
            <w:pPr>
              <w:spacing w:after="0" w:line="240" w:lineRule="auto"/>
              <w:rPr>
                <w:rFonts w:ascii="Times New Roman" w:hAnsi="Times New Roman"/>
                <w:sz w:val="24"/>
              </w:rPr>
            </w:pPr>
            <w:r>
              <w:rPr>
                <w:rFonts w:ascii="Times New Roman" w:hAnsi="Times New Roman"/>
                <w:b/>
                <w:sz w:val="24"/>
              </w:rPr>
              <w:t>«Мысль семейная» и «мысль народная» в романе-эпопее «Война и мир»</w:t>
            </w:r>
          </w:p>
        </w:tc>
        <w:tc>
          <w:tcPr>
            <w:tcW w:w="11054" w:type="dxa"/>
            <w:tcBorders>
              <w:top w:val="single" w:sz="4" w:space="0" w:color="000000"/>
              <w:left w:val="single" w:sz="4" w:space="0" w:color="000000"/>
              <w:bottom w:val="single" w:sz="4" w:space="0" w:color="000000"/>
              <w:right w:val="single" w:sz="4" w:space="0" w:color="000000"/>
            </w:tcBorders>
            <w:hideMark/>
          </w:tcPr>
          <w:p w14:paraId="629B3065" w14:textId="77777777" w:rsidR="00647A05" w:rsidRDefault="00647A05">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769C90B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6F68D09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647A05" w14:paraId="7006595D"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91BCC23"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A7342B7" w14:textId="77777777" w:rsidR="00647A05" w:rsidRDefault="00647A05">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14:paraId="62D344D0"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w:t>
            </w:r>
            <w:r>
              <w:rPr>
                <w:rFonts w:ascii="Times New Roman" w:hAnsi="Times New Roman"/>
                <w:sz w:val="24"/>
                <w:szCs w:val="24"/>
              </w:rPr>
              <w:t>нравственных идеалов Толстого в системе персонаж</w:t>
            </w:r>
            <w:r>
              <w:rPr>
                <w:rStyle w:val="14"/>
                <w:rFonts w:ascii="Times New Roman" w:eastAsiaTheme="majorEastAsia" w:hAnsi="Times New Roman"/>
                <w:sz w:val="24"/>
                <w:szCs w:val="24"/>
              </w:rPr>
              <w:t xml:space="preserve">ей. Образы солдат батареи Раевского. Платон Каратаев как воплощение идеала «простоты и правды». Сопоставление в </w:t>
            </w:r>
            <w:proofErr w:type="gramStart"/>
            <w:r>
              <w:rPr>
                <w:rStyle w:val="14"/>
                <w:rFonts w:ascii="Times New Roman" w:eastAsiaTheme="majorEastAsia" w:hAnsi="Times New Roman"/>
                <w:sz w:val="24"/>
                <w:szCs w:val="24"/>
              </w:rPr>
              <w:t>романе-эпопеи</w:t>
            </w:r>
            <w:proofErr w:type="gramEnd"/>
            <w:r>
              <w:rPr>
                <w:rStyle w:val="14"/>
                <w:rFonts w:ascii="Times New Roman" w:eastAsiaTheme="majorEastAsia" w:hAnsi="Times New Roman"/>
                <w:sz w:val="24"/>
                <w:szCs w:val="24"/>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Pr>
                <w:rFonts w:ascii="Times New Roman" w:hAnsi="Times New Roman"/>
                <w:sz w:val="24"/>
                <w:szCs w:val="24"/>
              </w:rPr>
              <w:t xml:space="preserve"> истории.</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14:paraId="5E03D3B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3DD68B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56BF9411"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E9F49C9"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FDE6760" w14:textId="77777777" w:rsidR="00647A05" w:rsidRDefault="00647A05">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9 Роман-эпопея «Война и мир»</w:t>
            </w:r>
          </w:p>
        </w:tc>
        <w:tc>
          <w:tcPr>
            <w:tcW w:w="992" w:type="dxa"/>
            <w:tcBorders>
              <w:top w:val="single" w:sz="4" w:space="0" w:color="000000"/>
              <w:left w:val="single" w:sz="4" w:space="0" w:color="000000"/>
              <w:bottom w:val="single" w:sz="4" w:space="0" w:color="000000"/>
              <w:right w:val="single" w:sz="4" w:space="0" w:color="000000"/>
            </w:tcBorders>
            <w:hideMark/>
          </w:tcPr>
          <w:p w14:paraId="1230D96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710B368" w14:textId="77777777" w:rsidR="00647A05" w:rsidRDefault="00647A05">
            <w:pPr>
              <w:spacing w:after="0" w:line="240" w:lineRule="auto"/>
              <w:rPr>
                <w:rFonts w:ascii="Times New Roman" w:hAnsi="Times New Roman"/>
                <w:i/>
                <w:sz w:val="24"/>
              </w:rPr>
            </w:pPr>
          </w:p>
        </w:tc>
      </w:tr>
      <w:tr w:rsidR="00647A05" w14:paraId="7C5CCA79"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EA0309D"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275A1BF"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65CAE464" w14:textId="77777777" w:rsidR="00647A05" w:rsidRDefault="00647A05">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tcBorders>
              <w:top w:val="single" w:sz="4" w:space="0" w:color="000000"/>
              <w:left w:val="single" w:sz="4" w:space="0" w:color="000000"/>
              <w:bottom w:val="single" w:sz="4" w:space="0" w:color="000000"/>
              <w:right w:val="single" w:sz="4" w:space="0" w:color="000000"/>
            </w:tcBorders>
          </w:tcPr>
          <w:p w14:paraId="33A8BF8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BC8406F" w14:textId="77777777" w:rsidR="00647A05" w:rsidRDefault="00647A05">
            <w:pPr>
              <w:spacing w:after="0" w:line="240" w:lineRule="auto"/>
              <w:rPr>
                <w:rFonts w:ascii="Times New Roman" w:hAnsi="Times New Roman"/>
                <w:i/>
                <w:sz w:val="24"/>
              </w:rPr>
            </w:pPr>
          </w:p>
        </w:tc>
      </w:tr>
      <w:tr w:rsidR="00647A05" w14:paraId="0C1EBE62" w14:textId="77777777" w:rsidTr="00647A05">
        <w:trPr>
          <w:trHeight w:val="284"/>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ED0703B" w14:textId="77777777" w:rsidR="00647A05" w:rsidRDefault="00647A05">
            <w:pPr>
              <w:spacing w:after="0" w:line="240" w:lineRule="auto"/>
              <w:rPr>
                <w:rFonts w:ascii="Times New Roman" w:hAnsi="Times New Roman"/>
                <w:b/>
                <w:sz w:val="24"/>
              </w:rPr>
            </w:pPr>
            <w:r>
              <w:rPr>
                <w:rFonts w:ascii="Times New Roman" w:hAnsi="Times New Roman"/>
                <w:b/>
                <w:sz w:val="24"/>
              </w:rPr>
              <w:t>Тема 1.9.</w:t>
            </w:r>
          </w:p>
          <w:p w14:paraId="6D6E4D0A" w14:textId="77777777" w:rsidR="00647A05" w:rsidRDefault="00647A05">
            <w:pPr>
              <w:spacing w:after="0" w:line="240" w:lineRule="auto"/>
              <w:rPr>
                <w:rFonts w:ascii="Times New Roman" w:hAnsi="Times New Roman"/>
                <w:b/>
                <w:sz w:val="24"/>
              </w:rPr>
            </w:pPr>
            <w:r>
              <w:rPr>
                <w:rFonts w:ascii="Times New Roman" w:hAnsi="Times New Roman"/>
                <w:b/>
                <w:sz w:val="24"/>
              </w:rPr>
              <w:t>Творческий путь Н. С. Лескова.</w:t>
            </w:r>
          </w:p>
          <w:p w14:paraId="3B8E6F05" w14:textId="77777777" w:rsidR="00647A05" w:rsidRDefault="00647A05">
            <w:pPr>
              <w:spacing w:after="0" w:line="240" w:lineRule="auto"/>
              <w:rPr>
                <w:rFonts w:ascii="Times New Roman" w:hAnsi="Times New Roman"/>
                <w:sz w:val="24"/>
              </w:rPr>
            </w:pPr>
            <w:r>
              <w:rPr>
                <w:rFonts w:ascii="Times New Roman" w:hAnsi="Times New Roman"/>
                <w:b/>
                <w:sz w:val="24"/>
              </w:rPr>
              <w:t>Нравственный поиск героев в рассказах и повестях Н.С. Лескова</w:t>
            </w:r>
          </w:p>
        </w:tc>
        <w:tc>
          <w:tcPr>
            <w:tcW w:w="11054" w:type="dxa"/>
            <w:tcBorders>
              <w:top w:val="single" w:sz="4" w:space="0" w:color="000000"/>
              <w:left w:val="single" w:sz="4" w:space="0" w:color="000000"/>
              <w:bottom w:val="single" w:sz="4" w:space="0" w:color="000000"/>
              <w:right w:val="single" w:sz="4" w:space="0" w:color="000000"/>
            </w:tcBorders>
            <w:hideMark/>
          </w:tcPr>
          <w:p w14:paraId="6245EC5B"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2F893B3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EB1BD38"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43B4DA12" w14:textId="77777777" w:rsidR="00647A05" w:rsidRDefault="00647A05">
            <w:pPr>
              <w:spacing w:after="0" w:line="240" w:lineRule="auto"/>
              <w:rPr>
                <w:rFonts w:ascii="Times New Roman" w:hAnsi="Times New Roman"/>
                <w:sz w:val="24"/>
              </w:rPr>
            </w:pPr>
          </w:p>
        </w:tc>
      </w:tr>
      <w:tr w:rsidR="00647A05" w14:paraId="308F70CF"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27A60EA"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BE4A408" w14:textId="77777777" w:rsidR="00647A05" w:rsidRDefault="00647A0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hideMark/>
          </w:tcPr>
          <w:p w14:paraId="0D75BB8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8A6C2E3" w14:textId="77777777" w:rsidR="00647A05" w:rsidRDefault="00647A05">
            <w:pPr>
              <w:spacing w:after="0" w:line="240" w:lineRule="auto"/>
              <w:rPr>
                <w:rFonts w:ascii="Times New Roman" w:hAnsi="Times New Roman"/>
                <w:sz w:val="24"/>
              </w:rPr>
            </w:pPr>
          </w:p>
        </w:tc>
      </w:tr>
      <w:tr w:rsidR="00647A05" w14:paraId="648D739F"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9E76FB9"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EB5BA5E" w14:textId="77777777" w:rsidR="00647A05" w:rsidRDefault="00647A05">
            <w:pPr>
              <w:spacing w:after="0" w:line="240" w:lineRule="auto"/>
              <w:jc w:val="both"/>
              <w:rPr>
                <w:rFonts w:ascii="Times New Roman" w:hAnsi="Times New Roman"/>
                <w:sz w:val="24"/>
              </w:rPr>
            </w:pPr>
            <w:r>
              <w:rPr>
                <w:rFonts w:ascii="Times New Roman" w:hAnsi="Times New Roman"/>
                <w:b/>
                <w:sz w:val="24"/>
              </w:rPr>
              <w:t>Практические занятия</w:t>
            </w:r>
            <w:r>
              <w:t xml:space="preserve"> </w:t>
            </w:r>
            <w:r>
              <w:rPr>
                <w:rFonts w:ascii="Times New Roman" w:hAnsi="Times New Roman"/>
                <w:b/>
                <w:sz w:val="24"/>
              </w:rPr>
              <w:t>ПР.№ 10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hideMark/>
          </w:tcPr>
          <w:p w14:paraId="6CBB576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A15E209" w14:textId="77777777" w:rsidR="00647A05" w:rsidRDefault="00647A05">
            <w:pPr>
              <w:spacing w:after="0" w:line="240" w:lineRule="auto"/>
              <w:rPr>
                <w:rFonts w:ascii="Times New Roman" w:hAnsi="Times New Roman"/>
                <w:sz w:val="24"/>
              </w:rPr>
            </w:pPr>
          </w:p>
        </w:tc>
      </w:tr>
      <w:tr w:rsidR="00647A05" w14:paraId="1B273DD7"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1997A5F"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7F85FA9"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Работа с отдельными эпизодами. Анализ и интерпретация образов художественных произведений в единстве формы и содержания.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 коллаж / </w:t>
            </w:r>
            <w:r>
              <w:rPr>
                <w:rFonts w:ascii="Times New Roman" w:hAnsi="Times New Roman"/>
                <w:sz w:val="24"/>
              </w:rPr>
              <w:lastRenderedPageBreak/>
              <w:t>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tcPr>
          <w:p w14:paraId="2E7AA55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226F239" w14:textId="77777777" w:rsidR="00647A05" w:rsidRDefault="00647A05">
            <w:pPr>
              <w:spacing w:after="0" w:line="240" w:lineRule="auto"/>
              <w:rPr>
                <w:rFonts w:ascii="Times New Roman" w:hAnsi="Times New Roman"/>
                <w:sz w:val="24"/>
              </w:rPr>
            </w:pPr>
          </w:p>
        </w:tc>
      </w:tr>
      <w:tr w:rsidR="00647A05" w14:paraId="5BA3E313" w14:textId="77777777" w:rsidTr="00647A05">
        <w:trPr>
          <w:trHeight w:val="284"/>
        </w:trPr>
        <w:tc>
          <w:tcPr>
            <w:tcW w:w="2126" w:type="dxa"/>
            <w:vMerge w:val="restart"/>
            <w:tcBorders>
              <w:top w:val="single" w:sz="4" w:space="0" w:color="000000"/>
              <w:left w:val="single" w:sz="4" w:space="0" w:color="000000"/>
              <w:bottom w:val="single" w:sz="4" w:space="0" w:color="000000"/>
              <w:right w:val="single" w:sz="4" w:space="0" w:color="000000"/>
            </w:tcBorders>
          </w:tcPr>
          <w:p w14:paraId="4B7C1F5F" w14:textId="77777777" w:rsidR="00647A05" w:rsidRDefault="00647A05">
            <w:pPr>
              <w:spacing w:after="0" w:line="240" w:lineRule="auto"/>
              <w:rPr>
                <w:rFonts w:ascii="Times New Roman" w:hAnsi="Times New Roman"/>
                <w:b/>
                <w:sz w:val="24"/>
              </w:rPr>
            </w:pPr>
            <w:r>
              <w:rPr>
                <w:rFonts w:ascii="Times New Roman" w:hAnsi="Times New Roman"/>
                <w:b/>
                <w:sz w:val="24"/>
              </w:rPr>
              <w:lastRenderedPageBreak/>
              <w:t>Тема 1.10.</w:t>
            </w:r>
          </w:p>
          <w:p w14:paraId="73CC572D" w14:textId="77777777" w:rsidR="00647A05" w:rsidRDefault="00647A05">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14:paraId="0139471F" w14:textId="77777777" w:rsidR="00647A05" w:rsidRDefault="00647A05">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14:paraId="0D6A27C9"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C85145A"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586A86D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9C4BD6E"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38DD69AD"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94B3FFF"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6E2E94A" w14:textId="77777777" w:rsidR="00647A05" w:rsidRDefault="00647A0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14:paraId="1A1C7295"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50648888" w14:textId="77777777" w:rsidR="00647A05" w:rsidRDefault="00647A05">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hideMark/>
          </w:tcPr>
          <w:p w14:paraId="3BD6B16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660C11E" w14:textId="77777777" w:rsidR="00647A05" w:rsidRDefault="00647A05">
            <w:pPr>
              <w:spacing w:after="0" w:line="240" w:lineRule="auto"/>
              <w:rPr>
                <w:rFonts w:ascii="Times New Roman" w:hAnsi="Times New Roman"/>
                <w:sz w:val="24"/>
              </w:rPr>
            </w:pPr>
          </w:p>
        </w:tc>
      </w:tr>
      <w:tr w:rsidR="00647A05" w14:paraId="1FFEAD0B"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12BDA28"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A5CEEE0" w14:textId="77777777" w:rsidR="00647A05" w:rsidRDefault="00647A05">
            <w:pPr>
              <w:spacing w:after="0" w:line="240" w:lineRule="auto"/>
              <w:jc w:val="both"/>
              <w:rPr>
                <w:rFonts w:ascii="Times New Roman" w:hAnsi="Times New Roman"/>
                <w:sz w:val="24"/>
              </w:rPr>
            </w:pPr>
            <w:r>
              <w:rPr>
                <w:rFonts w:ascii="Times New Roman" w:hAnsi="Times New Roman"/>
                <w:b/>
                <w:sz w:val="24"/>
              </w:rPr>
              <w:t>Практические занятия</w:t>
            </w:r>
            <w:r>
              <w:t xml:space="preserve"> </w:t>
            </w:r>
            <w:r>
              <w:rPr>
                <w:rFonts w:ascii="Times New Roman" w:hAnsi="Times New Roman"/>
                <w:b/>
                <w:sz w:val="24"/>
              </w:rPr>
              <w:t>ПР.№ 11</w:t>
            </w:r>
            <w:r>
              <w:t xml:space="preserve">  </w:t>
            </w:r>
            <w:r>
              <w:rPr>
                <w:rFonts w:ascii="Times New Roman" w:hAnsi="Times New Roman"/>
                <w:b/>
                <w:sz w:val="24"/>
              </w:rPr>
              <w:t>Новаторство Чехова-драматурга</w:t>
            </w:r>
          </w:p>
        </w:tc>
        <w:tc>
          <w:tcPr>
            <w:tcW w:w="992" w:type="dxa"/>
            <w:tcBorders>
              <w:top w:val="single" w:sz="4" w:space="0" w:color="000000"/>
              <w:left w:val="single" w:sz="4" w:space="0" w:color="000000"/>
              <w:bottom w:val="single" w:sz="4" w:space="0" w:color="000000"/>
              <w:right w:val="single" w:sz="4" w:space="0" w:color="000000"/>
            </w:tcBorders>
            <w:hideMark/>
          </w:tcPr>
          <w:p w14:paraId="4A44BFA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A790697" w14:textId="77777777" w:rsidR="00647A05" w:rsidRDefault="00647A05">
            <w:pPr>
              <w:spacing w:after="0" w:line="240" w:lineRule="auto"/>
              <w:rPr>
                <w:rFonts w:ascii="Times New Roman" w:hAnsi="Times New Roman"/>
                <w:sz w:val="24"/>
              </w:rPr>
            </w:pPr>
          </w:p>
        </w:tc>
      </w:tr>
      <w:tr w:rsidR="00647A05" w14:paraId="4228025E"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8413ED7"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A14684A"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tcPr>
          <w:p w14:paraId="0BF1C2D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4CC716B" w14:textId="77777777" w:rsidR="00647A05" w:rsidRDefault="00647A05">
            <w:pPr>
              <w:spacing w:after="0" w:line="240" w:lineRule="auto"/>
              <w:rPr>
                <w:rFonts w:ascii="Times New Roman" w:hAnsi="Times New Roman"/>
                <w:sz w:val="24"/>
              </w:rPr>
            </w:pPr>
          </w:p>
        </w:tc>
      </w:tr>
      <w:tr w:rsidR="00647A05" w14:paraId="0892B73E" w14:textId="77777777" w:rsidTr="00647A05">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13EFAA97" w14:textId="77777777" w:rsidR="00647A05" w:rsidRDefault="00647A05">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14:paraId="6C701F8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4771CA5" w14:textId="77777777" w:rsidR="00647A05" w:rsidRDefault="00647A05">
            <w:pPr>
              <w:spacing w:after="0" w:line="240" w:lineRule="auto"/>
              <w:rPr>
                <w:rFonts w:ascii="Times New Roman" w:hAnsi="Times New Roman"/>
                <w:sz w:val="24"/>
              </w:rPr>
            </w:pPr>
          </w:p>
        </w:tc>
      </w:tr>
      <w:tr w:rsidR="00647A05" w14:paraId="5CCE76F2"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F8C7C1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14:paraId="4B80A15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14:paraId="20BB837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11054" w:type="dxa"/>
            <w:tcBorders>
              <w:top w:val="single" w:sz="4" w:space="0" w:color="000000"/>
              <w:left w:val="single" w:sz="4" w:space="0" w:color="000000"/>
              <w:bottom w:val="single" w:sz="4" w:space="0" w:color="000000"/>
              <w:right w:val="single" w:sz="4" w:space="0" w:color="000000"/>
            </w:tcBorders>
            <w:hideMark/>
          </w:tcPr>
          <w:p w14:paraId="54AF50C9"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64BAFFB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4F1015E"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7BC1B65A"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7B60F3B"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E734B2A" w14:textId="77777777" w:rsidR="00647A05" w:rsidRDefault="00647A0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w:t>
            </w:r>
            <w:proofErr w:type="gramStart"/>
            <w:r>
              <w:rPr>
                <w:rFonts w:ascii="Times New Roman" w:hAnsi="Times New Roman"/>
                <w:sz w:val="24"/>
              </w:rPr>
              <w:t>обломовщина</w:t>
            </w:r>
            <w:proofErr w:type="gramEnd"/>
            <w:r>
              <w:rPr>
                <w:rFonts w:ascii="Times New Roman" w:hAnsi="Times New Roman"/>
                <w:sz w:val="24"/>
              </w:rPr>
              <w:t>?»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14:paraId="48173FFB" w14:textId="77777777" w:rsidR="00647A05" w:rsidRDefault="00647A05">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tc>
        <w:tc>
          <w:tcPr>
            <w:tcW w:w="992" w:type="dxa"/>
            <w:tcBorders>
              <w:top w:val="single" w:sz="4" w:space="0" w:color="000000"/>
              <w:left w:val="single" w:sz="4" w:space="0" w:color="000000"/>
              <w:bottom w:val="single" w:sz="4" w:space="0" w:color="000000"/>
              <w:right w:val="single" w:sz="4" w:space="0" w:color="000000"/>
            </w:tcBorders>
            <w:hideMark/>
          </w:tcPr>
          <w:p w14:paraId="3EFE631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02C3A34" w14:textId="77777777" w:rsidR="00647A05" w:rsidRDefault="00647A05">
            <w:pPr>
              <w:spacing w:after="0" w:line="240" w:lineRule="auto"/>
              <w:rPr>
                <w:rFonts w:ascii="Times New Roman" w:hAnsi="Times New Roman"/>
                <w:sz w:val="24"/>
              </w:rPr>
            </w:pPr>
          </w:p>
        </w:tc>
      </w:tr>
      <w:tr w:rsidR="00647A05" w14:paraId="794A75CB"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17D9640"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9FA0352"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Практические занятия ПР.№ 12 Факты личной биографии и художественное творчество писателя</w:t>
            </w:r>
          </w:p>
        </w:tc>
        <w:tc>
          <w:tcPr>
            <w:tcW w:w="992" w:type="dxa"/>
            <w:tcBorders>
              <w:top w:val="single" w:sz="4" w:space="0" w:color="000000"/>
              <w:left w:val="single" w:sz="4" w:space="0" w:color="000000"/>
              <w:bottom w:val="single" w:sz="4" w:space="0" w:color="000000"/>
              <w:right w:val="single" w:sz="4" w:space="0" w:color="000000"/>
            </w:tcBorders>
            <w:hideMark/>
          </w:tcPr>
          <w:p w14:paraId="675E341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highlight w:val="yellow"/>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401EF6A" w14:textId="77777777" w:rsidR="00647A05" w:rsidRDefault="00647A05">
            <w:pPr>
              <w:spacing w:after="0" w:line="240" w:lineRule="auto"/>
              <w:rPr>
                <w:rFonts w:ascii="Times New Roman" w:hAnsi="Times New Roman"/>
                <w:sz w:val="24"/>
              </w:rPr>
            </w:pPr>
          </w:p>
        </w:tc>
      </w:tr>
      <w:tr w:rsidR="00647A05" w14:paraId="033B3782"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895E71B"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9CFC21C"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в виде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или других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14:paraId="62569B1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highlight w:val="yellow"/>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F87AE6C" w14:textId="77777777" w:rsidR="00647A05" w:rsidRDefault="00647A05">
            <w:pPr>
              <w:spacing w:after="0" w:line="240" w:lineRule="auto"/>
              <w:rPr>
                <w:rFonts w:ascii="Times New Roman" w:hAnsi="Times New Roman"/>
                <w:sz w:val="24"/>
              </w:rPr>
            </w:pPr>
          </w:p>
        </w:tc>
      </w:tr>
      <w:tr w:rsidR="00647A05" w14:paraId="33F0F23D" w14:textId="77777777" w:rsidTr="00647A05">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11CD3AA4" w14:textId="77777777" w:rsidR="00647A05" w:rsidRDefault="00647A05">
            <w:pPr>
              <w:spacing w:after="0" w:line="240" w:lineRule="auto"/>
              <w:rPr>
                <w:rFonts w:ascii="Times New Roman" w:hAnsi="Times New Roman"/>
                <w:b/>
                <w:sz w:val="24"/>
              </w:rPr>
            </w:pPr>
            <w:r>
              <w:rPr>
                <w:rFonts w:ascii="Times New Roman" w:hAnsi="Times New Roman"/>
                <w:b/>
                <w:sz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14:paraId="094F52D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4329C17F" w14:textId="77777777" w:rsidR="00647A05" w:rsidRDefault="00647A05">
            <w:pPr>
              <w:spacing w:after="0" w:line="240" w:lineRule="auto"/>
              <w:rPr>
                <w:rFonts w:ascii="Times New Roman" w:hAnsi="Times New Roman"/>
                <w:sz w:val="24"/>
              </w:rPr>
            </w:pPr>
          </w:p>
        </w:tc>
      </w:tr>
      <w:tr w:rsidR="00647A05" w14:paraId="01A17468" w14:textId="77777777" w:rsidTr="00647A05">
        <w:trPr>
          <w:trHeight w:val="476"/>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D89E47A" w14:textId="77777777" w:rsidR="00647A05" w:rsidRDefault="00647A05">
            <w:pPr>
              <w:spacing w:after="0" w:line="240" w:lineRule="auto"/>
              <w:rPr>
                <w:rFonts w:ascii="Times New Roman" w:hAnsi="Times New Roman"/>
                <w:b/>
                <w:sz w:val="24"/>
              </w:rPr>
            </w:pPr>
            <w:r>
              <w:rPr>
                <w:rFonts w:ascii="Times New Roman" w:hAnsi="Times New Roman"/>
                <w:b/>
                <w:sz w:val="24"/>
              </w:rPr>
              <w:lastRenderedPageBreak/>
              <w:t xml:space="preserve">Тема 3.1. </w:t>
            </w:r>
          </w:p>
          <w:p w14:paraId="6E0EFFBF" w14:textId="77777777" w:rsidR="00647A05" w:rsidRDefault="00647A05">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11054" w:type="dxa"/>
            <w:tcBorders>
              <w:top w:val="single" w:sz="4" w:space="0" w:color="000000"/>
              <w:left w:val="single" w:sz="4" w:space="0" w:color="000000"/>
              <w:bottom w:val="single" w:sz="4" w:space="0" w:color="000000"/>
              <w:right w:val="single" w:sz="4" w:space="0" w:color="000000"/>
            </w:tcBorders>
            <w:hideMark/>
          </w:tcPr>
          <w:p w14:paraId="50764403" w14:textId="77777777" w:rsidR="00647A05" w:rsidRDefault="00647A05">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641C0A1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2BB2C5B"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2E3699C4"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9FB68FD"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CF77606" w14:textId="77777777" w:rsidR="00647A05" w:rsidRDefault="00647A0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hideMark/>
          </w:tcPr>
          <w:p w14:paraId="2C77876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0934E7C" w14:textId="77777777" w:rsidR="00647A05" w:rsidRDefault="00647A05">
            <w:pPr>
              <w:spacing w:after="0" w:line="240" w:lineRule="auto"/>
              <w:rPr>
                <w:rFonts w:ascii="Times New Roman" w:hAnsi="Times New Roman"/>
                <w:sz w:val="24"/>
              </w:rPr>
            </w:pPr>
          </w:p>
        </w:tc>
      </w:tr>
      <w:tr w:rsidR="00647A05" w14:paraId="3A98E763"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FB5C490"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B42B987" w14:textId="77777777" w:rsidR="00647A05" w:rsidRDefault="00647A05">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sz w:val="24"/>
              </w:rPr>
              <w:t>ПР.№13 Нравственная сущность любви в произведениях А.И. Куприна</w:t>
            </w:r>
          </w:p>
        </w:tc>
        <w:tc>
          <w:tcPr>
            <w:tcW w:w="992" w:type="dxa"/>
            <w:tcBorders>
              <w:top w:val="single" w:sz="4" w:space="0" w:color="000000"/>
              <w:left w:val="single" w:sz="4" w:space="0" w:color="000000"/>
              <w:bottom w:val="single" w:sz="4" w:space="0" w:color="000000"/>
              <w:right w:val="single" w:sz="4" w:space="0" w:color="000000"/>
            </w:tcBorders>
            <w:hideMark/>
          </w:tcPr>
          <w:p w14:paraId="49D45B9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2C99653" w14:textId="77777777" w:rsidR="00647A05" w:rsidRDefault="00647A05">
            <w:pPr>
              <w:spacing w:after="0" w:line="240" w:lineRule="auto"/>
              <w:rPr>
                <w:rFonts w:ascii="Times New Roman" w:hAnsi="Times New Roman"/>
                <w:sz w:val="24"/>
              </w:rPr>
            </w:pPr>
          </w:p>
        </w:tc>
      </w:tr>
      <w:tr w:rsidR="00647A05" w14:paraId="492970C4"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6F196C3"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D31697E"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14:paraId="7BA8D884"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tcPr>
          <w:p w14:paraId="178746A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BAF24F4" w14:textId="77777777" w:rsidR="00647A05" w:rsidRDefault="00647A05">
            <w:pPr>
              <w:spacing w:after="0" w:line="240" w:lineRule="auto"/>
              <w:rPr>
                <w:rFonts w:ascii="Times New Roman" w:hAnsi="Times New Roman"/>
                <w:sz w:val="24"/>
              </w:rPr>
            </w:pPr>
          </w:p>
        </w:tc>
      </w:tr>
      <w:tr w:rsidR="00647A05" w14:paraId="45B5F5FE"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5D7FE05" w14:textId="77777777" w:rsidR="00647A05" w:rsidRDefault="00647A05">
            <w:pPr>
              <w:spacing w:after="0" w:line="240" w:lineRule="auto"/>
              <w:rPr>
                <w:rFonts w:ascii="Times New Roman" w:hAnsi="Times New Roman"/>
                <w:b/>
                <w:sz w:val="24"/>
              </w:rPr>
            </w:pPr>
            <w:r>
              <w:rPr>
                <w:rFonts w:ascii="Times New Roman" w:hAnsi="Times New Roman"/>
                <w:b/>
                <w:sz w:val="24"/>
              </w:rPr>
              <w:t xml:space="preserve">Тема 3.2. </w:t>
            </w:r>
          </w:p>
          <w:p w14:paraId="5A38F875" w14:textId="77777777" w:rsidR="00647A05" w:rsidRDefault="00647A05">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11054" w:type="dxa"/>
            <w:tcBorders>
              <w:top w:val="single" w:sz="4" w:space="0" w:color="000000"/>
              <w:left w:val="single" w:sz="4" w:space="0" w:color="000000"/>
              <w:bottom w:val="single" w:sz="4" w:space="0" w:color="000000"/>
              <w:right w:val="single" w:sz="4" w:space="0" w:color="000000"/>
            </w:tcBorders>
            <w:hideMark/>
          </w:tcPr>
          <w:p w14:paraId="56A076E5"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4FE199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3288D00"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02E34336"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0AAE591"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735E9C7" w14:textId="77777777" w:rsidR="00647A05" w:rsidRDefault="00647A0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1A566C1C" w14:textId="77777777" w:rsidR="00647A05" w:rsidRDefault="00647A05">
            <w:pPr>
              <w:spacing w:after="0" w:line="256" w:lineRule="auto"/>
              <w:rPr>
                <w:rFonts w:cstheme="minorHAnsi"/>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07E2878" w14:textId="77777777" w:rsidR="00647A05" w:rsidRDefault="00647A05">
            <w:pPr>
              <w:spacing w:after="0" w:line="240" w:lineRule="auto"/>
              <w:rPr>
                <w:rFonts w:ascii="Times New Roman" w:hAnsi="Times New Roman"/>
                <w:sz w:val="24"/>
              </w:rPr>
            </w:pPr>
          </w:p>
        </w:tc>
      </w:tr>
      <w:tr w:rsidR="00647A05" w14:paraId="6A0DCF25"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3962A42"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2E021CC" w14:textId="77777777" w:rsidR="00647A05" w:rsidRDefault="00647A05">
            <w:pPr>
              <w:spacing w:after="0" w:line="240" w:lineRule="auto"/>
              <w:jc w:val="both"/>
              <w:rPr>
                <w:rFonts w:ascii="Times New Roman" w:hAnsi="Times New Roman"/>
                <w:sz w:val="24"/>
              </w:rPr>
            </w:pPr>
            <w:r>
              <w:rPr>
                <w:rFonts w:ascii="Times New Roman" w:hAnsi="Times New Roman"/>
                <w:b/>
                <w:sz w:val="24"/>
              </w:rPr>
              <w:t>Практические занятия ПР.№ 14</w:t>
            </w:r>
            <w:r>
              <w:t xml:space="preserve"> </w:t>
            </w:r>
            <w:r>
              <w:rPr>
                <w:rFonts w:ascii="Times New Roman" w:hAnsi="Times New Roman"/>
                <w:b/>
                <w:sz w:val="24"/>
              </w:rPr>
              <w:t>Решение нравственно-философских вопросов в произведениях Л.Н. Андреева</w:t>
            </w:r>
          </w:p>
        </w:tc>
        <w:tc>
          <w:tcPr>
            <w:tcW w:w="992" w:type="dxa"/>
            <w:tcBorders>
              <w:top w:val="single" w:sz="4" w:space="0" w:color="000000"/>
              <w:left w:val="single" w:sz="4" w:space="0" w:color="000000"/>
              <w:bottom w:val="single" w:sz="4" w:space="0" w:color="000000"/>
              <w:right w:val="single" w:sz="4" w:space="0" w:color="000000"/>
            </w:tcBorders>
            <w:hideMark/>
          </w:tcPr>
          <w:p w14:paraId="3B7D44F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FCC4206" w14:textId="77777777" w:rsidR="00647A05" w:rsidRDefault="00647A05">
            <w:pPr>
              <w:spacing w:after="0" w:line="240" w:lineRule="auto"/>
              <w:rPr>
                <w:rFonts w:ascii="Times New Roman" w:hAnsi="Times New Roman"/>
                <w:sz w:val="24"/>
              </w:rPr>
            </w:pPr>
          </w:p>
        </w:tc>
      </w:tr>
      <w:tr w:rsidR="00647A05" w14:paraId="15B88B41"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ED0BF05"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93CF0F8"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tcPr>
          <w:p w14:paraId="51F51EE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3AE6DD6" w14:textId="77777777" w:rsidR="00647A05" w:rsidRDefault="00647A05">
            <w:pPr>
              <w:spacing w:after="0" w:line="240" w:lineRule="auto"/>
              <w:rPr>
                <w:rFonts w:ascii="Times New Roman" w:hAnsi="Times New Roman"/>
                <w:sz w:val="24"/>
              </w:rPr>
            </w:pPr>
          </w:p>
        </w:tc>
      </w:tr>
      <w:tr w:rsidR="00647A05" w14:paraId="52F026C9"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63C2EE4A" w14:textId="77777777" w:rsidR="00647A05" w:rsidRDefault="00647A05">
            <w:pPr>
              <w:spacing w:after="0" w:line="240" w:lineRule="auto"/>
              <w:rPr>
                <w:rFonts w:ascii="Times New Roman" w:hAnsi="Times New Roman"/>
                <w:b/>
                <w:sz w:val="24"/>
              </w:rPr>
            </w:pPr>
            <w:r>
              <w:rPr>
                <w:rFonts w:ascii="Times New Roman" w:hAnsi="Times New Roman"/>
                <w:b/>
                <w:sz w:val="24"/>
              </w:rPr>
              <w:t>Тема 3.3.</w:t>
            </w:r>
          </w:p>
          <w:p w14:paraId="483C7722" w14:textId="77777777" w:rsidR="00647A05" w:rsidRDefault="00647A05">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14:paraId="52B31C8E" w14:textId="77777777" w:rsidR="00647A05" w:rsidRDefault="00647A05">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11054" w:type="dxa"/>
            <w:tcBorders>
              <w:top w:val="single" w:sz="4" w:space="0" w:color="000000"/>
              <w:left w:val="single" w:sz="4" w:space="0" w:color="000000"/>
              <w:bottom w:val="single" w:sz="4" w:space="0" w:color="000000"/>
              <w:right w:val="single" w:sz="4" w:space="0" w:color="000000"/>
            </w:tcBorders>
            <w:hideMark/>
          </w:tcPr>
          <w:p w14:paraId="3C5B5F2F"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185F619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E30D88C"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18B02C10" w14:textId="77777777" w:rsidTr="00647A05">
        <w:trPr>
          <w:trHeight w:val="563"/>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20CC223"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E809FBE" w14:textId="77777777" w:rsidR="00647A05" w:rsidRDefault="00647A0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992" w:type="dxa"/>
            <w:tcBorders>
              <w:top w:val="single" w:sz="4" w:space="0" w:color="000000"/>
              <w:left w:val="single" w:sz="4" w:space="0" w:color="000000"/>
              <w:bottom w:val="single" w:sz="4" w:space="0" w:color="000000"/>
              <w:right w:val="single" w:sz="4" w:space="0" w:color="000000"/>
            </w:tcBorders>
            <w:hideMark/>
          </w:tcPr>
          <w:p w14:paraId="477D0C7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554120" w14:textId="77777777" w:rsidR="00647A05" w:rsidRDefault="00647A05">
            <w:pPr>
              <w:spacing w:after="0" w:line="240" w:lineRule="auto"/>
              <w:rPr>
                <w:rFonts w:ascii="Times New Roman" w:hAnsi="Times New Roman"/>
                <w:sz w:val="24"/>
              </w:rPr>
            </w:pPr>
          </w:p>
        </w:tc>
      </w:tr>
      <w:tr w:rsidR="00647A05" w14:paraId="7DCD9C04"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9972792"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6D5E9FF"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Практические занятия ПР.№</w:t>
            </w:r>
            <w:r>
              <w:t xml:space="preserve"> </w:t>
            </w:r>
            <w:r>
              <w:rPr>
                <w:rFonts w:ascii="Times New Roman" w:hAnsi="Times New Roman"/>
                <w:b/>
                <w:sz w:val="24"/>
              </w:rPr>
              <w:t>15 Романические произведения М.А. Горького. Авторская позиция в социальной пьесе «На дне»</w:t>
            </w:r>
          </w:p>
        </w:tc>
        <w:tc>
          <w:tcPr>
            <w:tcW w:w="992" w:type="dxa"/>
            <w:tcBorders>
              <w:top w:val="single" w:sz="4" w:space="0" w:color="000000"/>
              <w:left w:val="single" w:sz="4" w:space="0" w:color="000000"/>
              <w:bottom w:val="single" w:sz="4" w:space="0" w:color="000000"/>
              <w:right w:val="single" w:sz="4" w:space="0" w:color="000000"/>
            </w:tcBorders>
            <w:hideMark/>
          </w:tcPr>
          <w:p w14:paraId="077ED34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77CE799" w14:textId="77777777" w:rsidR="00647A05" w:rsidRDefault="00647A05">
            <w:pPr>
              <w:spacing w:after="0" w:line="240" w:lineRule="auto"/>
              <w:rPr>
                <w:rFonts w:ascii="Times New Roman" w:hAnsi="Times New Roman"/>
                <w:sz w:val="24"/>
              </w:rPr>
            </w:pPr>
          </w:p>
        </w:tc>
      </w:tr>
      <w:tr w:rsidR="00647A05" w14:paraId="09159E2B"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3E73193"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765B26F" w14:textId="77777777" w:rsidR="00647A05" w:rsidRDefault="00647A05">
            <w:pPr>
              <w:spacing w:after="0" w:line="240" w:lineRule="auto"/>
              <w:jc w:val="both"/>
              <w:rPr>
                <w:rFonts w:ascii="Times New Roman" w:hAnsi="Times New Roman"/>
                <w:b/>
                <w:sz w:val="24"/>
              </w:rPr>
            </w:pP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tcPr>
          <w:p w14:paraId="437B4AF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BF74B6E" w14:textId="77777777" w:rsidR="00647A05" w:rsidRDefault="00647A05">
            <w:pPr>
              <w:spacing w:after="0" w:line="240" w:lineRule="auto"/>
              <w:rPr>
                <w:rFonts w:ascii="Times New Roman" w:hAnsi="Times New Roman"/>
                <w:sz w:val="24"/>
              </w:rPr>
            </w:pPr>
          </w:p>
        </w:tc>
      </w:tr>
      <w:tr w:rsidR="00647A05" w14:paraId="29E1EE19" w14:textId="77777777" w:rsidTr="00647A05">
        <w:trPr>
          <w:trHeight w:val="1304"/>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D619DFB"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4F66F2A" w14:textId="77777777" w:rsidR="00647A05" w:rsidRDefault="00647A05">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tcPr>
          <w:p w14:paraId="3D1374F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2E7A6E30" w14:textId="77777777" w:rsidR="00647A05" w:rsidRDefault="00647A05">
            <w:pPr>
              <w:spacing w:after="0" w:line="240" w:lineRule="auto"/>
              <w:rPr>
                <w:rFonts w:ascii="Times New Roman" w:hAnsi="Times New Roman"/>
                <w:sz w:val="24"/>
              </w:rPr>
            </w:pPr>
          </w:p>
        </w:tc>
      </w:tr>
      <w:tr w:rsidR="00647A05" w14:paraId="1B865FB0"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B77F392" w14:textId="77777777" w:rsidR="00647A05" w:rsidRDefault="00647A05">
            <w:pPr>
              <w:spacing w:after="0" w:line="240" w:lineRule="auto"/>
              <w:rPr>
                <w:rFonts w:ascii="Times New Roman" w:hAnsi="Times New Roman"/>
                <w:b/>
                <w:sz w:val="24"/>
              </w:rPr>
            </w:pPr>
            <w:r>
              <w:rPr>
                <w:rFonts w:ascii="Times New Roman" w:hAnsi="Times New Roman"/>
                <w:b/>
                <w:sz w:val="24"/>
              </w:rPr>
              <w:t xml:space="preserve">Тема 3.4. </w:t>
            </w:r>
            <w:r>
              <w:rPr>
                <w:rFonts w:ascii="Times New Roman" w:hAnsi="Times New Roman"/>
                <w:b/>
                <w:sz w:val="24"/>
              </w:rPr>
              <w:lastRenderedPageBreak/>
              <w:t>Стихотворения поэтов Серебряного века. Тематика и идейно-художественное своеобразие лирики</w:t>
            </w:r>
          </w:p>
        </w:tc>
        <w:tc>
          <w:tcPr>
            <w:tcW w:w="11054" w:type="dxa"/>
            <w:tcBorders>
              <w:top w:val="single" w:sz="4" w:space="0" w:color="000000"/>
              <w:left w:val="single" w:sz="4" w:space="0" w:color="000000"/>
              <w:bottom w:val="single" w:sz="4" w:space="0" w:color="000000"/>
              <w:right w:val="single" w:sz="4" w:space="0" w:color="000000"/>
            </w:tcBorders>
            <w:hideMark/>
          </w:tcPr>
          <w:p w14:paraId="23C8149D" w14:textId="77777777" w:rsidR="00647A05" w:rsidRDefault="00647A05">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4DCB861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3E38C34"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647A05" w14:paraId="615E1441" w14:textId="77777777" w:rsidTr="00647A05">
        <w:trPr>
          <w:trHeight w:val="846"/>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D11B0A4"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AB244EA" w14:textId="77777777" w:rsidR="00647A05" w:rsidRDefault="00647A0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hideMark/>
          </w:tcPr>
          <w:p w14:paraId="240AADD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8BBA2B7" w14:textId="77777777" w:rsidR="00647A05" w:rsidRDefault="00647A05">
            <w:pPr>
              <w:spacing w:after="0" w:line="240" w:lineRule="auto"/>
              <w:rPr>
                <w:rFonts w:ascii="Times New Roman" w:hAnsi="Times New Roman"/>
                <w:sz w:val="24"/>
              </w:rPr>
            </w:pPr>
          </w:p>
        </w:tc>
      </w:tr>
      <w:tr w:rsidR="00647A05" w14:paraId="62A804FB"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13BF048"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37DDEDD"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ПР.№16 Серебряный век русской литературы</w:t>
            </w:r>
          </w:p>
        </w:tc>
        <w:tc>
          <w:tcPr>
            <w:tcW w:w="992" w:type="dxa"/>
            <w:tcBorders>
              <w:top w:val="single" w:sz="4" w:space="0" w:color="000000"/>
              <w:left w:val="single" w:sz="4" w:space="0" w:color="000000"/>
              <w:bottom w:val="single" w:sz="4" w:space="0" w:color="000000"/>
              <w:right w:val="single" w:sz="4" w:space="0" w:color="000000"/>
            </w:tcBorders>
            <w:hideMark/>
          </w:tcPr>
          <w:p w14:paraId="2EDB7C8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5463D3C" w14:textId="77777777" w:rsidR="00647A05" w:rsidRDefault="00647A05">
            <w:pPr>
              <w:spacing w:after="0" w:line="240" w:lineRule="auto"/>
              <w:rPr>
                <w:rFonts w:ascii="Times New Roman" w:hAnsi="Times New Roman"/>
                <w:sz w:val="24"/>
              </w:rPr>
            </w:pPr>
          </w:p>
        </w:tc>
      </w:tr>
      <w:tr w:rsidR="00647A05" w14:paraId="6A24F111"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2D3F762"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8C66182"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14:paraId="6D97C28B" w14:textId="77777777" w:rsidR="00647A05" w:rsidRDefault="00647A05">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стихотворения наизусть (одно стихотворение по выбору)</w:t>
            </w:r>
          </w:p>
        </w:tc>
        <w:tc>
          <w:tcPr>
            <w:tcW w:w="992" w:type="dxa"/>
            <w:tcBorders>
              <w:top w:val="single" w:sz="4" w:space="0" w:color="000000"/>
              <w:left w:val="single" w:sz="4" w:space="0" w:color="000000"/>
              <w:bottom w:val="single" w:sz="4" w:space="0" w:color="000000"/>
              <w:right w:val="single" w:sz="4" w:space="0" w:color="000000"/>
            </w:tcBorders>
          </w:tcPr>
          <w:p w14:paraId="720F342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C51688E" w14:textId="77777777" w:rsidR="00647A05" w:rsidRDefault="00647A05">
            <w:pPr>
              <w:spacing w:after="0" w:line="240" w:lineRule="auto"/>
              <w:rPr>
                <w:rFonts w:ascii="Times New Roman" w:hAnsi="Times New Roman"/>
                <w:sz w:val="24"/>
              </w:rPr>
            </w:pPr>
          </w:p>
        </w:tc>
      </w:tr>
      <w:tr w:rsidR="00647A05" w14:paraId="62978B52" w14:textId="77777777" w:rsidTr="00647A05">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2640FF15" w14:textId="77777777" w:rsidR="00647A05" w:rsidRDefault="00647A05">
            <w:pPr>
              <w:spacing w:after="0" w:line="240" w:lineRule="auto"/>
              <w:rPr>
                <w:rFonts w:ascii="Times New Roman" w:hAnsi="Times New Roman"/>
                <w:b/>
                <w:sz w:val="24"/>
              </w:rPr>
            </w:pPr>
            <w:r>
              <w:rPr>
                <w:rFonts w:ascii="Times New Roman" w:hAnsi="Times New Roman"/>
                <w:b/>
                <w:sz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tcPr>
          <w:p w14:paraId="26867D4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1081E76A" w14:textId="77777777" w:rsidR="00647A05" w:rsidRDefault="00647A05">
            <w:pPr>
              <w:spacing w:after="0" w:line="240" w:lineRule="auto"/>
              <w:rPr>
                <w:rFonts w:ascii="Times New Roman" w:hAnsi="Times New Roman"/>
                <w:sz w:val="24"/>
              </w:rPr>
            </w:pPr>
          </w:p>
        </w:tc>
      </w:tr>
      <w:tr w:rsidR="00647A05" w14:paraId="14D34660"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6AC8C35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14:paraId="32FBF3A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11054" w:type="dxa"/>
            <w:tcBorders>
              <w:top w:val="single" w:sz="4" w:space="0" w:color="000000"/>
              <w:left w:val="single" w:sz="4" w:space="0" w:color="000000"/>
              <w:bottom w:val="single" w:sz="4" w:space="0" w:color="000000"/>
              <w:right w:val="single" w:sz="4" w:space="0" w:color="000000"/>
            </w:tcBorders>
            <w:hideMark/>
          </w:tcPr>
          <w:p w14:paraId="06BEDC95"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320F939" w14:textId="77777777" w:rsidR="00647A05" w:rsidRDefault="00647A05">
            <w:pPr>
              <w:spacing w:after="0" w:line="256" w:lineRule="auto"/>
              <w:rPr>
                <w:rFonts w:cstheme="minorHAnsi"/>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305E949"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396CD5AE"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83F94D7"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A3DBCEC" w14:textId="77777777" w:rsidR="00647A05" w:rsidRDefault="00647A05">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7D8561C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1050A68" w14:textId="77777777" w:rsidR="00647A05" w:rsidRDefault="00647A05">
            <w:pPr>
              <w:spacing w:after="0" w:line="240" w:lineRule="auto"/>
              <w:rPr>
                <w:rFonts w:ascii="Times New Roman" w:hAnsi="Times New Roman"/>
                <w:sz w:val="24"/>
              </w:rPr>
            </w:pPr>
          </w:p>
        </w:tc>
      </w:tr>
      <w:tr w:rsidR="00647A05" w14:paraId="3262E313"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F4E39E6"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70FE8A6"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Практические занятия ПР. № 17 Тематическое разнообразие и психологизм произведений И.А. Бунина</w:t>
            </w:r>
          </w:p>
        </w:tc>
        <w:tc>
          <w:tcPr>
            <w:tcW w:w="992" w:type="dxa"/>
            <w:tcBorders>
              <w:top w:val="single" w:sz="4" w:space="0" w:color="000000"/>
              <w:left w:val="single" w:sz="4" w:space="0" w:color="000000"/>
              <w:bottom w:val="single" w:sz="4" w:space="0" w:color="000000"/>
              <w:right w:val="single" w:sz="4" w:space="0" w:color="000000"/>
            </w:tcBorders>
            <w:hideMark/>
          </w:tcPr>
          <w:p w14:paraId="585CF5B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14AEC96" w14:textId="77777777" w:rsidR="00647A05" w:rsidRDefault="00647A05">
            <w:pPr>
              <w:spacing w:after="0" w:line="240" w:lineRule="auto"/>
              <w:rPr>
                <w:rFonts w:ascii="Times New Roman" w:hAnsi="Times New Roman"/>
                <w:sz w:val="24"/>
              </w:rPr>
            </w:pPr>
          </w:p>
        </w:tc>
      </w:tr>
      <w:tr w:rsidR="00647A05" w14:paraId="616AE654"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6AE2CAB"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2F45627" w14:textId="77777777" w:rsidR="00647A05" w:rsidRDefault="00647A05">
            <w:pPr>
              <w:spacing w:after="0" w:line="240" w:lineRule="auto"/>
              <w:jc w:val="both"/>
              <w:rPr>
                <w:rFonts w:ascii="Times New Roman" w:hAnsi="Times New Roman"/>
                <w:sz w:val="24"/>
              </w:rPr>
            </w:pPr>
            <w:r>
              <w:rPr>
                <w:rFonts w:ascii="Times New Roman" w:hAnsi="Times New Roman"/>
                <w:sz w:val="24"/>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6299F6F0" w14:textId="77777777" w:rsidR="00647A05" w:rsidRDefault="00647A05">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tcPr>
          <w:p w14:paraId="47A3327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AD2BB5E" w14:textId="77777777" w:rsidR="00647A05" w:rsidRDefault="00647A05">
            <w:pPr>
              <w:spacing w:after="0" w:line="240" w:lineRule="auto"/>
              <w:rPr>
                <w:rFonts w:ascii="Times New Roman" w:hAnsi="Times New Roman"/>
                <w:sz w:val="24"/>
              </w:rPr>
            </w:pPr>
          </w:p>
        </w:tc>
      </w:tr>
      <w:tr w:rsidR="00647A05" w14:paraId="1204BDA1" w14:textId="77777777" w:rsidTr="00647A05">
        <w:trPr>
          <w:trHeight w:val="79"/>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D1314E8" w14:textId="77777777" w:rsidR="00647A05" w:rsidRDefault="00647A05">
            <w:pPr>
              <w:spacing w:after="0" w:line="240" w:lineRule="auto"/>
              <w:rPr>
                <w:rFonts w:ascii="Times New Roman" w:hAnsi="Times New Roman"/>
                <w:b/>
                <w:sz w:val="24"/>
              </w:rPr>
            </w:pPr>
            <w:r>
              <w:rPr>
                <w:rFonts w:ascii="Times New Roman" w:hAnsi="Times New Roman"/>
                <w:b/>
                <w:sz w:val="24"/>
              </w:rPr>
              <w:t>Тема 4.2.</w:t>
            </w:r>
          </w:p>
          <w:p w14:paraId="4015F3CE" w14:textId="77777777" w:rsidR="00647A05" w:rsidRDefault="00647A05">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14:paraId="2536F26A" w14:textId="77777777" w:rsidR="00647A05" w:rsidRDefault="00647A05">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11054" w:type="dxa"/>
            <w:tcBorders>
              <w:top w:val="single" w:sz="4" w:space="0" w:color="000000"/>
              <w:left w:val="single" w:sz="4" w:space="0" w:color="000000"/>
              <w:bottom w:val="single" w:sz="4" w:space="0" w:color="000000"/>
              <w:right w:val="single" w:sz="4" w:space="0" w:color="000000"/>
            </w:tcBorders>
            <w:hideMark/>
          </w:tcPr>
          <w:p w14:paraId="47FE9869"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0D29CE1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7D2EE18"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341AD5B5"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AEB71B9"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576B4CE" w14:textId="77777777" w:rsidR="00647A05" w:rsidRDefault="00647A05">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14:paraId="0602FA36" w14:textId="77777777" w:rsidR="00647A05" w:rsidRDefault="00647A05">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hideMark/>
          </w:tcPr>
          <w:p w14:paraId="3B45A60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9FE83FF" w14:textId="77777777" w:rsidR="00647A05" w:rsidRDefault="00647A05">
            <w:pPr>
              <w:spacing w:after="0" w:line="240" w:lineRule="auto"/>
              <w:rPr>
                <w:rFonts w:ascii="Times New Roman" w:hAnsi="Times New Roman"/>
                <w:sz w:val="24"/>
              </w:rPr>
            </w:pPr>
          </w:p>
        </w:tc>
      </w:tr>
      <w:tr w:rsidR="00647A05" w14:paraId="7A69DA38"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4855534"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A225435"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18 Образ Прекрасной Дамы в поэзии А.А. Блока.</w:t>
            </w:r>
          </w:p>
        </w:tc>
        <w:tc>
          <w:tcPr>
            <w:tcW w:w="992" w:type="dxa"/>
            <w:tcBorders>
              <w:top w:val="single" w:sz="4" w:space="0" w:color="000000"/>
              <w:left w:val="single" w:sz="4" w:space="0" w:color="000000"/>
              <w:bottom w:val="single" w:sz="4" w:space="0" w:color="000000"/>
              <w:right w:val="single" w:sz="4" w:space="0" w:color="000000"/>
            </w:tcBorders>
            <w:hideMark/>
          </w:tcPr>
          <w:p w14:paraId="62051E1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96031F7" w14:textId="77777777" w:rsidR="00647A05" w:rsidRDefault="00647A05">
            <w:pPr>
              <w:spacing w:after="0" w:line="240" w:lineRule="auto"/>
              <w:rPr>
                <w:rFonts w:ascii="Times New Roman" w:hAnsi="Times New Roman"/>
                <w:sz w:val="24"/>
              </w:rPr>
            </w:pPr>
          </w:p>
        </w:tc>
      </w:tr>
      <w:tr w:rsidR="00647A05" w14:paraId="0729CD04"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9E5A289"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99935EB" w14:textId="77777777" w:rsidR="00647A05" w:rsidRDefault="00647A05">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14:paraId="55B62B2C" w14:textId="77777777" w:rsidR="00647A05" w:rsidRDefault="00647A05">
            <w:pPr>
              <w:spacing w:after="0" w:line="240" w:lineRule="auto"/>
              <w:jc w:val="both"/>
              <w:rPr>
                <w:rFonts w:ascii="Times New Roman" w:hAnsi="Times New Roman"/>
                <w:i/>
                <w:sz w:val="24"/>
              </w:rPr>
            </w:pPr>
            <w:r>
              <w:rPr>
                <w:rFonts w:ascii="Times New Roman" w:hAnsi="Times New Roman"/>
                <w:i/>
                <w:sz w:val="24"/>
              </w:rPr>
              <w:t>Выразительное чтение одного стихотворения по выбору</w:t>
            </w:r>
          </w:p>
        </w:tc>
        <w:tc>
          <w:tcPr>
            <w:tcW w:w="992" w:type="dxa"/>
            <w:tcBorders>
              <w:top w:val="single" w:sz="4" w:space="0" w:color="000000"/>
              <w:left w:val="single" w:sz="4" w:space="0" w:color="000000"/>
              <w:bottom w:val="single" w:sz="4" w:space="0" w:color="000000"/>
              <w:right w:val="single" w:sz="4" w:space="0" w:color="000000"/>
            </w:tcBorders>
          </w:tcPr>
          <w:p w14:paraId="48A316A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3A9763D" w14:textId="77777777" w:rsidR="00647A05" w:rsidRDefault="00647A05">
            <w:pPr>
              <w:spacing w:after="0" w:line="240" w:lineRule="auto"/>
              <w:rPr>
                <w:rFonts w:ascii="Times New Roman" w:hAnsi="Times New Roman"/>
                <w:sz w:val="24"/>
              </w:rPr>
            </w:pPr>
          </w:p>
        </w:tc>
      </w:tr>
      <w:tr w:rsidR="00647A05" w14:paraId="34C85BCB"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9AAD789"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A1B8EBD"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w:t>
            </w:r>
            <w:proofErr w:type="gramStart"/>
            <w:r>
              <w:rPr>
                <w:rFonts w:ascii="Times New Roman" w:hAnsi="Times New Roman"/>
                <w:sz w:val="24"/>
              </w:rPr>
              <w:t>«Поэт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p>
        </w:tc>
        <w:tc>
          <w:tcPr>
            <w:tcW w:w="992" w:type="dxa"/>
            <w:tcBorders>
              <w:top w:val="single" w:sz="4" w:space="0" w:color="000000"/>
              <w:left w:val="single" w:sz="4" w:space="0" w:color="000000"/>
              <w:bottom w:val="single" w:sz="4" w:space="0" w:color="000000"/>
              <w:right w:val="single" w:sz="4" w:space="0" w:color="000000"/>
            </w:tcBorders>
          </w:tcPr>
          <w:p w14:paraId="6E3FDF0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5CA8E7" w14:textId="77777777" w:rsidR="00647A05" w:rsidRDefault="00647A05">
            <w:pPr>
              <w:spacing w:after="0" w:line="240" w:lineRule="auto"/>
              <w:rPr>
                <w:rFonts w:ascii="Times New Roman" w:hAnsi="Times New Roman"/>
                <w:sz w:val="24"/>
              </w:rPr>
            </w:pPr>
          </w:p>
        </w:tc>
      </w:tr>
      <w:tr w:rsidR="00647A05" w14:paraId="436B4B3B"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576453B" w14:textId="77777777" w:rsidR="00647A05" w:rsidRDefault="00647A05">
            <w:pPr>
              <w:spacing w:after="0" w:line="240" w:lineRule="auto"/>
              <w:rPr>
                <w:rFonts w:ascii="Times New Roman" w:hAnsi="Times New Roman"/>
                <w:b/>
                <w:sz w:val="24"/>
              </w:rPr>
            </w:pPr>
            <w:r>
              <w:rPr>
                <w:rFonts w:ascii="Times New Roman" w:hAnsi="Times New Roman"/>
                <w:b/>
                <w:sz w:val="24"/>
              </w:rPr>
              <w:t>Тема 4.3.</w:t>
            </w:r>
          </w:p>
          <w:p w14:paraId="254A8AAE" w14:textId="77777777" w:rsidR="00647A05" w:rsidRDefault="00647A05">
            <w:pPr>
              <w:spacing w:after="0" w:line="240" w:lineRule="auto"/>
              <w:rPr>
                <w:rFonts w:ascii="Times New Roman" w:hAnsi="Times New Roman"/>
                <w:b/>
                <w:sz w:val="24"/>
              </w:rPr>
            </w:pPr>
            <w:r>
              <w:rPr>
                <w:rFonts w:ascii="Times New Roman" w:hAnsi="Times New Roman"/>
                <w:b/>
                <w:sz w:val="24"/>
              </w:rPr>
              <w:t>Тематика и основные мотивы лирики В.В. Маяковского.</w:t>
            </w:r>
          </w:p>
          <w:p w14:paraId="37B6E910" w14:textId="77777777" w:rsidR="00647A05" w:rsidRDefault="00647A05">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11054" w:type="dxa"/>
            <w:tcBorders>
              <w:top w:val="single" w:sz="4" w:space="0" w:color="000000"/>
              <w:left w:val="single" w:sz="4" w:space="0" w:color="000000"/>
              <w:bottom w:val="single" w:sz="4" w:space="0" w:color="000000"/>
              <w:right w:val="single" w:sz="4" w:space="0" w:color="000000"/>
            </w:tcBorders>
            <w:hideMark/>
          </w:tcPr>
          <w:p w14:paraId="7F17D8F6"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50EB408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C16D80D"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12088822"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631EE7A"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4968235" w14:textId="77777777" w:rsidR="00647A05" w:rsidRDefault="00647A05">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14:paraId="5D0DF475" w14:textId="77777777" w:rsidR="00647A05" w:rsidRDefault="00647A05">
            <w:pPr>
              <w:spacing w:after="0" w:line="240" w:lineRule="auto"/>
              <w:rPr>
                <w:rFonts w:ascii="Times New Roman" w:hAnsi="Times New Roman"/>
                <w:b/>
                <w:sz w:val="24"/>
              </w:rPr>
            </w:pPr>
            <w:r>
              <w:t xml:space="preserve"> </w:t>
            </w:r>
            <w:r>
              <w:rPr>
                <w:rStyle w:val="14"/>
                <w:rFonts w:ascii="Times New Roman" w:eastAsiaTheme="majorEastAsia" w:hAnsi="Times New Roman"/>
                <w:sz w:val="24"/>
              </w:rPr>
              <w:t>Поэма</w:t>
            </w:r>
            <w:r>
              <w:t xml:space="preserve"> </w:t>
            </w:r>
            <w:r>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hideMark/>
          </w:tcPr>
          <w:p w14:paraId="7B68181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37170FD" w14:textId="77777777" w:rsidR="00647A05" w:rsidRDefault="00647A05">
            <w:pPr>
              <w:spacing w:after="0" w:line="240" w:lineRule="auto"/>
              <w:rPr>
                <w:rFonts w:ascii="Times New Roman" w:hAnsi="Times New Roman"/>
                <w:sz w:val="24"/>
              </w:rPr>
            </w:pPr>
          </w:p>
        </w:tc>
      </w:tr>
      <w:tr w:rsidR="00647A05" w14:paraId="0B9DB534"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C5B3B3E"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2FCB0E3"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Практические занятия ПР.№ 19 Новаторство поэтики Маяковского</w:t>
            </w:r>
          </w:p>
        </w:tc>
        <w:tc>
          <w:tcPr>
            <w:tcW w:w="992" w:type="dxa"/>
            <w:tcBorders>
              <w:top w:val="single" w:sz="4" w:space="0" w:color="000000"/>
              <w:left w:val="single" w:sz="4" w:space="0" w:color="000000"/>
              <w:bottom w:val="single" w:sz="4" w:space="0" w:color="000000"/>
              <w:right w:val="single" w:sz="4" w:space="0" w:color="000000"/>
            </w:tcBorders>
            <w:hideMark/>
          </w:tcPr>
          <w:p w14:paraId="331AB59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2B4C2B1" w14:textId="77777777" w:rsidR="00647A05" w:rsidRDefault="00647A05">
            <w:pPr>
              <w:spacing w:after="0" w:line="240" w:lineRule="auto"/>
              <w:rPr>
                <w:rFonts w:ascii="Times New Roman" w:hAnsi="Times New Roman"/>
                <w:sz w:val="24"/>
              </w:rPr>
            </w:pPr>
          </w:p>
        </w:tc>
      </w:tr>
      <w:tr w:rsidR="00647A05" w14:paraId="063A7F76"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C3D4882"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6137B0C" w14:textId="77777777" w:rsidR="00647A05" w:rsidRDefault="00647A05">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bottom w:val="single" w:sz="4" w:space="0" w:color="000000"/>
              <w:right w:val="single" w:sz="4" w:space="0" w:color="000000"/>
            </w:tcBorders>
          </w:tcPr>
          <w:p w14:paraId="04642A5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1B9212D" w14:textId="77777777" w:rsidR="00647A05" w:rsidRDefault="00647A05">
            <w:pPr>
              <w:spacing w:after="0" w:line="240" w:lineRule="auto"/>
              <w:rPr>
                <w:rFonts w:ascii="Times New Roman" w:hAnsi="Times New Roman"/>
                <w:sz w:val="24"/>
              </w:rPr>
            </w:pPr>
          </w:p>
        </w:tc>
      </w:tr>
      <w:tr w:rsidR="00647A05" w14:paraId="39EF8793"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D38899E"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D042B45" w14:textId="77777777" w:rsidR="00647A05" w:rsidRDefault="00647A05">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tcPr>
          <w:p w14:paraId="33FCCAB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3FA71E1" w14:textId="77777777" w:rsidR="00647A05" w:rsidRDefault="00647A05">
            <w:pPr>
              <w:spacing w:after="0" w:line="240" w:lineRule="auto"/>
              <w:rPr>
                <w:rFonts w:ascii="Times New Roman" w:hAnsi="Times New Roman"/>
                <w:sz w:val="24"/>
              </w:rPr>
            </w:pPr>
          </w:p>
        </w:tc>
      </w:tr>
      <w:tr w:rsidR="00647A05" w14:paraId="3E135548"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530ED24" w14:textId="77777777" w:rsidR="00647A05" w:rsidRDefault="00647A05">
            <w:pPr>
              <w:spacing w:after="0" w:line="240" w:lineRule="auto"/>
              <w:rPr>
                <w:rFonts w:ascii="Times New Roman" w:hAnsi="Times New Roman"/>
                <w:b/>
                <w:sz w:val="24"/>
              </w:rPr>
            </w:pPr>
            <w:r>
              <w:rPr>
                <w:rFonts w:ascii="Times New Roman" w:hAnsi="Times New Roman"/>
                <w:b/>
                <w:sz w:val="24"/>
              </w:rPr>
              <w:t xml:space="preserve">Тема 4.4. </w:t>
            </w:r>
          </w:p>
          <w:p w14:paraId="310656A5" w14:textId="77777777" w:rsidR="00647A05" w:rsidRDefault="00647A05">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11054" w:type="dxa"/>
            <w:tcBorders>
              <w:top w:val="single" w:sz="4" w:space="0" w:color="000000"/>
              <w:left w:val="single" w:sz="4" w:space="0" w:color="000000"/>
              <w:bottom w:val="single" w:sz="4" w:space="0" w:color="000000"/>
              <w:right w:val="single" w:sz="4" w:space="0" w:color="000000"/>
            </w:tcBorders>
            <w:hideMark/>
          </w:tcPr>
          <w:p w14:paraId="5B36C63D"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5F600B3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29C37BF"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7FAF64A9"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6BB7C29"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196E292" w14:textId="77777777" w:rsidR="00647A05" w:rsidRDefault="00647A05">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747EE54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32F1117" w14:textId="77777777" w:rsidR="00647A05" w:rsidRDefault="00647A05">
            <w:pPr>
              <w:spacing w:after="0" w:line="240" w:lineRule="auto"/>
              <w:rPr>
                <w:rFonts w:ascii="Times New Roman" w:hAnsi="Times New Roman"/>
                <w:sz w:val="24"/>
              </w:rPr>
            </w:pPr>
          </w:p>
        </w:tc>
      </w:tr>
      <w:tr w:rsidR="00647A05" w14:paraId="04585AF0"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6B5A846"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2054918"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 20 Тематика и основные мотивы лирики С.А. Есенина. Образ Родины и деревни в стихотворениях</w:t>
            </w:r>
          </w:p>
        </w:tc>
        <w:tc>
          <w:tcPr>
            <w:tcW w:w="992" w:type="dxa"/>
            <w:tcBorders>
              <w:top w:val="single" w:sz="4" w:space="0" w:color="000000"/>
              <w:left w:val="single" w:sz="4" w:space="0" w:color="000000"/>
              <w:bottom w:val="single" w:sz="4" w:space="0" w:color="000000"/>
              <w:right w:val="single" w:sz="4" w:space="0" w:color="000000"/>
            </w:tcBorders>
            <w:hideMark/>
          </w:tcPr>
          <w:p w14:paraId="1FD1D20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F72DB6A" w14:textId="77777777" w:rsidR="00647A05" w:rsidRDefault="00647A05">
            <w:pPr>
              <w:spacing w:after="0" w:line="240" w:lineRule="auto"/>
              <w:rPr>
                <w:rFonts w:ascii="Times New Roman" w:hAnsi="Times New Roman"/>
                <w:sz w:val="24"/>
              </w:rPr>
            </w:pPr>
          </w:p>
        </w:tc>
      </w:tr>
      <w:tr w:rsidR="00647A05" w14:paraId="67C3D410"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CA54C1B"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C657402"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5B206683" w14:textId="77777777" w:rsidR="00647A05" w:rsidRDefault="00647A05">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14:paraId="05099E1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D036EF0" w14:textId="77777777" w:rsidR="00647A05" w:rsidRDefault="00647A05">
            <w:pPr>
              <w:spacing w:after="0" w:line="240" w:lineRule="auto"/>
              <w:rPr>
                <w:rFonts w:ascii="Times New Roman" w:hAnsi="Times New Roman"/>
                <w:sz w:val="24"/>
              </w:rPr>
            </w:pPr>
          </w:p>
        </w:tc>
      </w:tr>
      <w:tr w:rsidR="00647A05" w14:paraId="0267A2AE"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EAB52B6" w14:textId="77777777" w:rsidR="00647A05" w:rsidRDefault="00647A05">
            <w:pPr>
              <w:spacing w:after="0" w:line="240" w:lineRule="auto"/>
              <w:rPr>
                <w:rFonts w:ascii="Times New Roman" w:hAnsi="Times New Roman"/>
                <w:b/>
                <w:sz w:val="24"/>
              </w:rPr>
            </w:pPr>
            <w:r>
              <w:rPr>
                <w:rFonts w:ascii="Times New Roman" w:hAnsi="Times New Roman"/>
                <w:b/>
                <w:sz w:val="24"/>
              </w:rPr>
              <w:t>Тема 4.5.</w:t>
            </w:r>
          </w:p>
          <w:p w14:paraId="6D90F558" w14:textId="77777777" w:rsidR="00647A05" w:rsidRDefault="00647A05">
            <w:pPr>
              <w:spacing w:after="0" w:line="240" w:lineRule="auto"/>
              <w:rPr>
                <w:rFonts w:ascii="Times New Roman" w:hAnsi="Times New Roman"/>
                <w:b/>
                <w:sz w:val="24"/>
              </w:rPr>
            </w:pPr>
            <w:r>
              <w:rPr>
                <w:rFonts w:ascii="Times New Roman" w:hAnsi="Times New Roman"/>
                <w:b/>
                <w:sz w:val="24"/>
              </w:rPr>
              <w:t xml:space="preserve">Своеобразие поэзии первой </w:t>
            </w:r>
            <w:r>
              <w:rPr>
                <w:rFonts w:ascii="Times New Roman" w:hAnsi="Times New Roman"/>
                <w:b/>
                <w:sz w:val="24"/>
              </w:rPr>
              <w:lastRenderedPageBreak/>
              <w:t>половины ХХ века: О.Э. Мандельштам, М.И. Цветаева. Тематика и основные мотивы лирики</w:t>
            </w:r>
          </w:p>
        </w:tc>
        <w:tc>
          <w:tcPr>
            <w:tcW w:w="11054" w:type="dxa"/>
            <w:tcBorders>
              <w:top w:val="single" w:sz="4" w:space="0" w:color="000000"/>
              <w:left w:val="single" w:sz="4" w:space="0" w:color="000000"/>
              <w:bottom w:val="single" w:sz="4" w:space="0" w:color="000000"/>
              <w:right w:val="single" w:sz="4" w:space="0" w:color="000000"/>
            </w:tcBorders>
            <w:hideMark/>
          </w:tcPr>
          <w:p w14:paraId="6D211A04" w14:textId="77777777" w:rsidR="00647A05" w:rsidRDefault="00647A05">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9EFFE9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707D447"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w:t>
            </w:r>
            <w:r>
              <w:rPr>
                <w:rFonts w:ascii="Times New Roman" w:hAnsi="Times New Roman"/>
                <w:sz w:val="24"/>
              </w:rPr>
              <w:lastRenderedPageBreak/>
              <w:t>05, ОК 06, ОК 09</w:t>
            </w:r>
          </w:p>
        </w:tc>
      </w:tr>
      <w:tr w:rsidR="00647A05" w14:paraId="6DAF836E"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CD89C7D"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CF858DA" w14:textId="77777777" w:rsidR="00647A05" w:rsidRDefault="00647A05">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w:t>
            </w:r>
            <w:r>
              <w:rPr>
                <w:rFonts w:ascii="Times New Roman" w:hAnsi="Times New Roman"/>
                <w:sz w:val="24"/>
              </w:rPr>
              <w:lastRenderedPageBreak/>
              <w:t xml:space="preserve">собою, не чуя страны…» и др. </w:t>
            </w:r>
          </w:p>
          <w:p w14:paraId="5E759430" w14:textId="77777777" w:rsidR="00647A05" w:rsidRDefault="00647A05">
            <w:pPr>
              <w:spacing w:after="0" w:line="240" w:lineRule="auto"/>
              <w:rPr>
                <w:rFonts w:ascii="Times New Roman" w:hAnsi="Times New Roman"/>
                <w:sz w:val="24"/>
              </w:rPr>
            </w:pPr>
            <w:r>
              <w:rPr>
                <w:rFonts w:ascii="Times New Roman" w:hAnsi="Times New Roman"/>
                <w:sz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5FC2CBF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F182E28" w14:textId="77777777" w:rsidR="00647A05" w:rsidRDefault="00647A05">
            <w:pPr>
              <w:spacing w:after="0" w:line="240" w:lineRule="auto"/>
              <w:rPr>
                <w:rFonts w:ascii="Times New Roman" w:hAnsi="Times New Roman"/>
                <w:sz w:val="24"/>
              </w:rPr>
            </w:pPr>
          </w:p>
        </w:tc>
      </w:tr>
      <w:tr w:rsidR="00647A05" w14:paraId="16717C74"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151F712"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080146D"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Практические занятия ПР.№ 21 О.Э. Мандельштам, М.И. Цветаева. Тематика и основные мотивы лирики</w:t>
            </w:r>
          </w:p>
          <w:p w14:paraId="0C9C7DDB" w14:textId="77777777" w:rsidR="00647A05" w:rsidRDefault="00647A05">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14:paraId="6A94FAD8" w14:textId="77777777" w:rsidR="00647A05" w:rsidRDefault="00647A05">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hideMark/>
          </w:tcPr>
          <w:p w14:paraId="70682AD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73FD23E" w14:textId="77777777" w:rsidR="00647A05" w:rsidRDefault="00647A05">
            <w:pPr>
              <w:spacing w:after="0" w:line="240" w:lineRule="auto"/>
              <w:rPr>
                <w:rFonts w:ascii="Times New Roman" w:hAnsi="Times New Roman"/>
                <w:sz w:val="24"/>
              </w:rPr>
            </w:pPr>
          </w:p>
        </w:tc>
      </w:tr>
      <w:tr w:rsidR="00647A05" w14:paraId="654FEB94"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AC01F25" w14:textId="77777777" w:rsidR="00647A05" w:rsidRDefault="00647A05">
            <w:pPr>
              <w:spacing w:after="0" w:line="240" w:lineRule="auto"/>
              <w:rPr>
                <w:rFonts w:ascii="Times New Roman" w:hAnsi="Times New Roman"/>
                <w:b/>
                <w:sz w:val="24"/>
              </w:rPr>
            </w:pPr>
            <w:r>
              <w:rPr>
                <w:rFonts w:ascii="Times New Roman" w:hAnsi="Times New Roman"/>
                <w:b/>
                <w:sz w:val="24"/>
              </w:rPr>
              <w:t>Тема 4.6.</w:t>
            </w:r>
          </w:p>
          <w:p w14:paraId="5777A056" w14:textId="77777777" w:rsidR="00647A05" w:rsidRDefault="00647A05">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14:paraId="234EF18A" w14:textId="77777777" w:rsidR="00647A05" w:rsidRDefault="00647A05">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11054" w:type="dxa"/>
            <w:tcBorders>
              <w:top w:val="single" w:sz="4" w:space="0" w:color="000000"/>
              <w:left w:val="single" w:sz="4" w:space="0" w:color="000000"/>
              <w:bottom w:val="single" w:sz="4" w:space="0" w:color="000000"/>
              <w:right w:val="single" w:sz="4" w:space="0" w:color="000000"/>
            </w:tcBorders>
            <w:hideMark/>
          </w:tcPr>
          <w:p w14:paraId="2694FCFF"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CBA8F8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C207C5D"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4910D220" w14:textId="77777777" w:rsidTr="00647A05">
        <w:trPr>
          <w:trHeight w:val="351"/>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60D66E8"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B319977" w14:textId="77777777" w:rsidR="00647A05" w:rsidRDefault="00647A0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14:paraId="08D93324" w14:textId="77777777" w:rsidR="00647A05" w:rsidRDefault="00647A05">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hideMark/>
          </w:tcPr>
          <w:p w14:paraId="0F8B957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8F0CDB7" w14:textId="77777777" w:rsidR="00647A05" w:rsidRDefault="00647A05">
            <w:pPr>
              <w:spacing w:after="0" w:line="240" w:lineRule="auto"/>
              <w:rPr>
                <w:rFonts w:ascii="Times New Roman" w:hAnsi="Times New Roman"/>
                <w:sz w:val="24"/>
              </w:rPr>
            </w:pPr>
          </w:p>
        </w:tc>
      </w:tr>
      <w:tr w:rsidR="00647A05" w14:paraId="265CE570"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559FE01"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87220D1" w14:textId="77777777" w:rsidR="00647A05" w:rsidRDefault="00647A05">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 22 Тема Родины и судьбы в поэме «Реквием»</w:t>
            </w:r>
          </w:p>
        </w:tc>
        <w:tc>
          <w:tcPr>
            <w:tcW w:w="992" w:type="dxa"/>
            <w:tcBorders>
              <w:top w:val="single" w:sz="4" w:space="0" w:color="000000"/>
              <w:left w:val="single" w:sz="4" w:space="0" w:color="000000"/>
              <w:bottom w:val="single" w:sz="4" w:space="0" w:color="000000"/>
              <w:right w:val="single" w:sz="4" w:space="0" w:color="000000"/>
            </w:tcBorders>
            <w:hideMark/>
          </w:tcPr>
          <w:p w14:paraId="1D61AB1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6EDA843" w14:textId="77777777" w:rsidR="00647A05" w:rsidRDefault="00647A05">
            <w:pPr>
              <w:spacing w:after="0" w:line="240" w:lineRule="auto"/>
              <w:rPr>
                <w:rFonts w:ascii="Times New Roman" w:hAnsi="Times New Roman"/>
                <w:sz w:val="24"/>
              </w:rPr>
            </w:pPr>
          </w:p>
        </w:tc>
      </w:tr>
      <w:tr w:rsidR="00647A05" w14:paraId="0165EAD7"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4DABE05"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6B8B8D4" w14:textId="77777777" w:rsidR="00647A05" w:rsidRDefault="00647A05">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57979640" w14:textId="77777777" w:rsidR="00647A05" w:rsidRDefault="00647A05">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tcBorders>
              <w:top w:val="single" w:sz="4" w:space="0" w:color="000000"/>
              <w:left w:val="single" w:sz="4" w:space="0" w:color="000000"/>
              <w:bottom w:val="single" w:sz="4" w:space="0" w:color="000000"/>
              <w:right w:val="single" w:sz="4" w:space="0" w:color="000000"/>
            </w:tcBorders>
          </w:tcPr>
          <w:p w14:paraId="6D6BEB0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024DE02" w14:textId="77777777" w:rsidR="00647A05" w:rsidRDefault="00647A05">
            <w:pPr>
              <w:spacing w:after="0" w:line="240" w:lineRule="auto"/>
              <w:rPr>
                <w:rFonts w:ascii="Times New Roman" w:hAnsi="Times New Roman"/>
                <w:sz w:val="24"/>
              </w:rPr>
            </w:pPr>
          </w:p>
        </w:tc>
      </w:tr>
      <w:tr w:rsidR="00647A05" w14:paraId="6FD9B2B7"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DEEF41A"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317538E"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tcPr>
          <w:p w14:paraId="00ED1FD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EA555E" w14:textId="77777777" w:rsidR="00647A05" w:rsidRDefault="00647A05">
            <w:pPr>
              <w:spacing w:after="0" w:line="240" w:lineRule="auto"/>
              <w:rPr>
                <w:rFonts w:ascii="Times New Roman" w:hAnsi="Times New Roman"/>
                <w:sz w:val="24"/>
              </w:rPr>
            </w:pPr>
          </w:p>
        </w:tc>
      </w:tr>
      <w:tr w:rsidR="00647A05" w14:paraId="71394C5F"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DAA0B56" w14:textId="77777777" w:rsidR="00647A05" w:rsidRDefault="00647A05">
            <w:pPr>
              <w:spacing w:after="0" w:line="240" w:lineRule="auto"/>
              <w:rPr>
                <w:rFonts w:ascii="Times New Roman" w:hAnsi="Times New Roman"/>
                <w:b/>
                <w:sz w:val="24"/>
              </w:rPr>
            </w:pPr>
            <w:r>
              <w:rPr>
                <w:rFonts w:ascii="Times New Roman" w:hAnsi="Times New Roman"/>
                <w:b/>
                <w:sz w:val="24"/>
              </w:rPr>
              <w:t>Тема 4.7.</w:t>
            </w:r>
          </w:p>
          <w:p w14:paraId="4F818CE0" w14:textId="77777777" w:rsidR="00647A05" w:rsidRDefault="00647A05">
            <w:pPr>
              <w:spacing w:after="0" w:line="240" w:lineRule="auto"/>
              <w:rPr>
                <w:rFonts w:ascii="Times New Roman" w:hAnsi="Times New Roman"/>
                <w:b/>
                <w:sz w:val="24"/>
              </w:rPr>
            </w:pPr>
            <w:r>
              <w:rPr>
                <w:rFonts w:ascii="Times New Roman" w:hAnsi="Times New Roman"/>
                <w:b/>
                <w:sz w:val="24"/>
              </w:rPr>
              <w:t>Идейно-художественное своеобразие романа Н.А. Островского «Как закалялась сталь»</w:t>
            </w:r>
          </w:p>
        </w:tc>
        <w:tc>
          <w:tcPr>
            <w:tcW w:w="11054" w:type="dxa"/>
            <w:tcBorders>
              <w:top w:val="single" w:sz="4" w:space="0" w:color="000000"/>
              <w:left w:val="single" w:sz="4" w:space="0" w:color="000000"/>
              <w:bottom w:val="single" w:sz="4" w:space="0" w:color="000000"/>
              <w:right w:val="single" w:sz="4" w:space="0" w:color="000000"/>
            </w:tcBorders>
            <w:hideMark/>
          </w:tcPr>
          <w:p w14:paraId="380654C7"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5EF233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227F045"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1AE16F6C"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E33D964"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62794FD" w14:textId="77777777" w:rsidR="00647A05" w:rsidRDefault="00647A0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hideMark/>
          </w:tcPr>
          <w:p w14:paraId="178B889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F0340FF" w14:textId="77777777" w:rsidR="00647A05" w:rsidRDefault="00647A05">
            <w:pPr>
              <w:spacing w:after="0" w:line="240" w:lineRule="auto"/>
              <w:rPr>
                <w:rFonts w:ascii="Times New Roman" w:hAnsi="Times New Roman"/>
                <w:sz w:val="24"/>
              </w:rPr>
            </w:pPr>
          </w:p>
        </w:tc>
      </w:tr>
      <w:tr w:rsidR="00647A05" w14:paraId="30F2FE50" w14:textId="77777777" w:rsidTr="00647A05">
        <w:trPr>
          <w:trHeight w:val="85"/>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57C5494"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DC5A382"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Практические занятия ПР.№ 23</w:t>
            </w:r>
            <w:r>
              <w:rPr>
                <w:rFonts w:ascii="Times New Roman" w:hAnsi="Times New Roman"/>
                <w:sz w:val="24"/>
              </w:rPr>
              <w:t xml:space="preserve"> </w:t>
            </w:r>
            <w:r>
              <w:rPr>
                <w:rFonts w:ascii="Times New Roman" w:hAnsi="Times New Roman"/>
                <w:b/>
                <w:sz w:val="24"/>
              </w:rPr>
              <w:t>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tcPr>
          <w:p w14:paraId="421E81B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7638BB2" w14:textId="77777777" w:rsidR="00647A05" w:rsidRDefault="00647A05">
            <w:pPr>
              <w:spacing w:after="0" w:line="240" w:lineRule="auto"/>
              <w:rPr>
                <w:rFonts w:ascii="Times New Roman" w:hAnsi="Times New Roman"/>
                <w:sz w:val="24"/>
              </w:rPr>
            </w:pPr>
          </w:p>
        </w:tc>
      </w:tr>
      <w:tr w:rsidR="00647A05" w14:paraId="59D9ECFA"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51303F3"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58B66A7"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История создания, идейно-художественное своеобразие романа «Как закалялась сталь». </w:t>
            </w:r>
          </w:p>
          <w:p w14:paraId="7FEE0BBA" w14:textId="77777777" w:rsidR="00647A05" w:rsidRDefault="00647A05">
            <w:pPr>
              <w:spacing w:after="0" w:line="240" w:lineRule="auto"/>
              <w:jc w:val="both"/>
              <w:rPr>
                <w:rFonts w:ascii="Times New Roman" w:hAnsi="Times New Roman"/>
                <w:b/>
                <w:sz w:val="24"/>
              </w:rPr>
            </w:pPr>
            <w:r>
              <w:rPr>
                <w:rFonts w:ascii="Times New Roman" w:hAnsi="Times New Roman"/>
                <w:sz w:val="24"/>
              </w:rP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hideMark/>
          </w:tcPr>
          <w:p w14:paraId="6A44D08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D00FC3F" w14:textId="77777777" w:rsidR="00647A05" w:rsidRDefault="00647A05">
            <w:pPr>
              <w:spacing w:after="0" w:line="240" w:lineRule="auto"/>
              <w:rPr>
                <w:rFonts w:ascii="Times New Roman" w:hAnsi="Times New Roman"/>
                <w:sz w:val="24"/>
              </w:rPr>
            </w:pPr>
          </w:p>
        </w:tc>
      </w:tr>
      <w:tr w:rsidR="00647A05" w14:paraId="318E1F08"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86528D6" w14:textId="77777777" w:rsidR="00647A05" w:rsidRDefault="00647A05">
            <w:pPr>
              <w:spacing w:after="0" w:line="240" w:lineRule="auto"/>
              <w:rPr>
                <w:rFonts w:ascii="Times New Roman" w:hAnsi="Times New Roman"/>
                <w:b/>
                <w:sz w:val="24"/>
              </w:rPr>
            </w:pPr>
            <w:r>
              <w:rPr>
                <w:rFonts w:ascii="Times New Roman" w:hAnsi="Times New Roman"/>
                <w:b/>
                <w:sz w:val="24"/>
              </w:rPr>
              <w:t>Тема 4.8.</w:t>
            </w:r>
          </w:p>
          <w:p w14:paraId="7BDC5070" w14:textId="77777777" w:rsidR="00647A05" w:rsidRDefault="00647A05">
            <w:pPr>
              <w:spacing w:after="0" w:line="240" w:lineRule="auto"/>
              <w:rPr>
                <w:rFonts w:ascii="Times New Roman" w:hAnsi="Times New Roman"/>
                <w:b/>
                <w:sz w:val="24"/>
              </w:rPr>
            </w:pPr>
            <w:r>
              <w:rPr>
                <w:rFonts w:ascii="Times New Roman" w:hAnsi="Times New Roman"/>
                <w:b/>
                <w:sz w:val="24"/>
              </w:rPr>
              <w:lastRenderedPageBreak/>
              <w:t>М. А. Шолохов.</w:t>
            </w:r>
          </w:p>
          <w:p w14:paraId="4E06C974" w14:textId="77777777" w:rsidR="00647A05" w:rsidRDefault="00647A05">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11054" w:type="dxa"/>
            <w:tcBorders>
              <w:top w:val="single" w:sz="4" w:space="0" w:color="000000"/>
              <w:left w:val="single" w:sz="4" w:space="0" w:color="000000"/>
              <w:bottom w:val="single" w:sz="4" w:space="0" w:color="000000"/>
              <w:right w:val="single" w:sz="4" w:space="0" w:color="000000"/>
            </w:tcBorders>
            <w:hideMark/>
          </w:tcPr>
          <w:p w14:paraId="756B4F37" w14:textId="77777777" w:rsidR="00647A05" w:rsidRDefault="00647A05">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0CAD64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08B782C"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647A05" w14:paraId="568AD7BD" w14:textId="77777777" w:rsidTr="00647A05">
        <w:trPr>
          <w:trHeight w:val="371"/>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44930BA"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6DF1999" w14:textId="77777777" w:rsidR="00647A05" w:rsidRDefault="00647A0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hideMark/>
          </w:tcPr>
          <w:p w14:paraId="67E5EE1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AEC4E75" w14:textId="77777777" w:rsidR="00647A05" w:rsidRDefault="00647A05">
            <w:pPr>
              <w:spacing w:after="0" w:line="240" w:lineRule="auto"/>
              <w:rPr>
                <w:rFonts w:ascii="Times New Roman" w:hAnsi="Times New Roman"/>
                <w:sz w:val="24"/>
              </w:rPr>
            </w:pPr>
          </w:p>
        </w:tc>
      </w:tr>
      <w:tr w:rsidR="00647A05" w14:paraId="7E5BA024"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7834374"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1BF9227"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24  Работа над созданием образа героя</w:t>
            </w:r>
          </w:p>
        </w:tc>
        <w:tc>
          <w:tcPr>
            <w:tcW w:w="992" w:type="dxa"/>
            <w:tcBorders>
              <w:top w:val="single" w:sz="4" w:space="0" w:color="000000"/>
              <w:left w:val="single" w:sz="4" w:space="0" w:color="000000"/>
              <w:bottom w:val="single" w:sz="4" w:space="0" w:color="000000"/>
              <w:right w:val="single" w:sz="4" w:space="0" w:color="000000"/>
            </w:tcBorders>
            <w:hideMark/>
          </w:tcPr>
          <w:p w14:paraId="5D56DA4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800B639" w14:textId="77777777" w:rsidR="00647A05" w:rsidRDefault="00647A05">
            <w:pPr>
              <w:spacing w:after="0" w:line="240" w:lineRule="auto"/>
              <w:rPr>
                <w:rFonts w:ascii="Times New Roman" w:hAnsi="Times New Roman"/>
                <w:sz w:val="24"/>
              </w:rPr>
            </w:pPr>
          </w:p>
        </w:tc>
      </w:tr>
      <w:tr w:rsidR="00647A05" w14:paraId="2F35DC4C"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C1B7373"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428CBAE" w14:textId="77777777" w:rsidR="00647A05" w:rsidRDefault="00647A05">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0C1AC84D" w14:textId="77777777" w:rsidR="00647A05" w:rsidRDefault="00647A05">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tcPr>
          <w:p w14:paraId="7A82EFA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C302CDD" w14:textId="77777777" w:rsidR="00647A05" w:rsidRDefault="00647A05">
            <w:pPr>
              <w:spacing w:after="0" w:line="240" w:lineRule="auto"/>
              <w:rPr>
                <w:rFonts w:ascii="Times New Roman" w:hAnsi="Times New Roman"/>
                <w:sz w:val="24"/>
              </w:rPr>
            </w:pPr>
          </w:p>
        </w:tc>
      </w:tr>
      <w:tr w:rsidR="00647A05" w14:paraId="0F4B2E42"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0512A6C" w14:textId="77777777" w:rsidR="00647A05" w:rsidRDefault="00647A05">
            <w:pPr>
              <w:spacing w:after="0" w:line="240" w:lineRule="auto"/>
              <w:rPr>
                <w:rFonts w:ascii="Times New Roman" w:hAnsi="Times New Roman"/>
                <w:b/>
                <w:sz w:val="24"/>
              </w:rPr>
            </w:pPr>
            <w:r>
              <w:rPr>
                <w:rFonts w:ascii="Times New Roman" w:hAnsi="Times New Roman"/>
                <w:b/>
                <w:sz w:val="24"/>
              </w:rPr>
              <w:t>Тема 4.9.</w:t>
            </w:r>
          </w:p>
          <w:p w14:paraId="04D550C6" w14:textId="77777777" w:rsidR="00647A05" w:rsidRDefault="00647A05">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11054" w:type="dxa"/>
            <w:tcBorders>
              <w:top w:val="single" w:sz="4" w:space="0" w:color="000000"/>
              <w:left w:val="single" w:sz="4" w:space="0" w:color="000000"/>
              <w:bottom w:val="single" w:sz="4" w:space="0" w:color="000000"/>
              <w:right w:val="single" w:sz="4" w:space="0" w:color="000000"/>
            </w:tcBorders>
            <w:hideMark/>
          </w:tcPr>
          <w:p w14:paraId="06885FC0"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8CDF57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04F5A61"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7C44B68C"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23A467C"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0AED8D8" w14:textId="77777777" w:rsidR="00647A05" w:rsidRDefault="00647A05">
            <w:pPr>
              <w:spacing w:after="0" w:line="240" w:lineRule="auto"/>
              <w:jc w:val="both"/>
              <w:rPr>
                <w:rFonts w:ascii="Times New Roman" w:hAnsi="Times New Roman"/>
                <w:b/>
                <w:sz w:val="28"/>
                <w:szCs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14:paraId="6EC1891E" w14:textId="77777777" w:rsidR="00647A05" w:rsidRDefault="00647A05">
            <w:pPr>
              <w:spacing w:after="0" w:line="240" w:lineRule="auto"/>
              <w:jc w:val="both"/>
              <w:rPr>
                <w:rFonts w:ascii="Times New Roman" w:hAnsi="Times New Roman"/>
                <w:sz w:val="28"/>
                <w:szCs w:val="24"/>
              </w:rPr>
            </w:pPr>
            <w:r>
              <w:rPr>
                <w:rStyle w:val="14"/>
                <w:rFonts w:ascii="Times New Roman" w:eastAsiaTheme="majorEastAsia" w:hAnsi="Times New Roman"/>
                <w:sz w:val="24"/>
                <w:szCs w:val="24"/>
              </w:rPr>
              <w:t xml:space="preserve">Михаил Афанасьевич Булгаков (1891–1940) «Изгнанник, избранник»: сведения из биографии (с обобщением ранее изученного) </w:t>
            </w:r>
          </w:p>
          <w:p w14:paraId="11B63C03" w14:textId="77777777" w:rsidR="00647A05" w:rsidRDefault="00647A05">
            <w:pPr>
              <w:spacing w:after="0" w:line="240" w:lineRule="auto"/>
              <w:jc w:val="both"/>
              <w:rPr>
                <w:rFonts w:ascii="Times New Roman" w:hAnsi="Times New Roman"/>
                <w:sz w:val="28"/>
                <w:szCs w:val="24"/>
              </w:rPr>
            </w:pPr>
            <w:r>
              <w:rPr>
                <w:rStyle w:val="14"/>
                <w:rFonts w:ascii="Times New Roman" w:eastAsiaTheme="majorEastAsia" w:hAnsi="Times New Roman"/>
                <w:sz w:val="24"/>
                <w:szCs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Pr>
                <w:rStyle w:val="14"/>
                <w:rFonts w:ascii="Times New Roman" w:eastAsiaTheme="majorEastAsia" w:hAnsi="Times New Roman"/>
                <w:sz w:val="24"/>
                <w:szCs w:val="24"/>
              </w:rPr>
              <w:t>Воланд</w:t>
            </w:r>
            <w:proofErr w:type="spellEnd"/>
            <w:r>
              <w:rPr>
                <w:rStyle w:val="14"/>
                <w:rFonts w:ascii="Times New Roman" w:eastAsiaTheme="majorEastAsia" w:hAnsi="Times New Roman"/>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1728F929" w14:textId="77777777" w:rsidR="00647A05" w:rsidRDefault="00647A05">
            <w:pPr>
              <w:spacing w:after="0" w:line="240" w:lineRule="auto"/>
              <w:jc w:val="both"/>
              <w:rPr>
                <w:rFonts w:ascii="Times New Roman" w:hAnsi="Times New Roman"/>
                <w:sz w:val="28"/>
                <w:szCs w:val="24"/>
              </w:rPr>
            </w:pPr>
            <w:r>
              <w:rPr>
                <w:rStyle w:val="14"/>
                <w:rFonts w:ascii="Times New Roman" w:eastAsiaTheme="majorEastAsia" w:hAnsi="Times New Roman"/>
                <w:sz w:val="24"/>
                <w:szCs w:val="24"/>
              </w:rPr>
              <w:t xml:space="preserve">или </w:t>
            </w:r>
          </w:p>
          <w:p w14:paraId="19EB6AF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Style w:val="14"/>
                <w:rFonts w:ascii="Times New Roman" w:eastAsiaTheme="majorEastAsia" w:hAnsi="Times New Roman"/>
                <w:sz w:val="24"/>
                <w:szCs w:val="24"/>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tcBorders>
              <w:top w:val="single" w:sz="4" w:space="0" w:color="000000"/>
              <w:left w:val="single" w:sz="4" w:space="0" w:color="000000"/>
              <w:bottom w:val="single" w:sz="4" w:space="0" w:color="000000"/>
              <w:right w:val="single" w:sz="4" w:space="0" w:color="000000"/>
            </w:tcBorders>
            <w:hideMark/>
          </w:tcPr>
          <w:p w14:paraId="7773741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39D247" w14:textId="77777777" w:rsidR="00647A05" w:rsidRDefault="00647A05">
            <w:pPr>
              <w:spacing w:after="0" w:line="240" w:lineRule="auto"/>
              <w:rPr>
                <w:rFonts w:ascii="Times New Roman" w:hAnsi="Times New Roman"/>
                <w:sz w:val="24"/>
              </w:rPr>
            </w:pPr>
          </w:p>
        </w:tc>
      </w:tr>
      <w:tr w:rsidR="00647A05" w14:paraId="30F29134"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31C0102"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45F9600"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Практические занятия ПР.№ 25 Реальность и фантастика</w:t>
            </w:r>
          </w:p>
        </w:tc>
        <w:tc>
          <w:tcPr>
            <w:tcW w:w="992" w:type="dxa"/>
            <w:tcBorders>
              <w:top w:val="single" w:sz="4" w:space="0" w:color="000000"/>
              <w:left w:val="single" w:sz="4" w:space="0" w:color="000000"/>
              <w:bottom w:val="single" w:sz="4" w:space="0" w:color="000000"/>
              <w:right w:val="single" w:sz="4" w:space="0" w:color="000000"/>
            </w:tcBorders>
            <w:hideMark/>
          </w:tcPr>
          <w:p w14:paraId="320A439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ED087B2" w14:textId="77777777" w:rsidR="00647A05" w:rsidRDefault="00647A05">
            <w:pPr>
              <w:spacing w:after="0" w:line="240" w:lineRule="auto"/>
              <w:rPr>
                <w:rFonts w:ascii="Times New Roman" w:hAnsi="Times New Roman"/>
                <w:sz w:val="24"/>
              </w:rPr>
            </w:pPr>
          </w:p>
        </w:tc>
      </w:tr>
      <w:tr w:rsidR="00647A05" w14:paraId="55DC59CE"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4B9540D"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4DA6099" w14:textId="77777777" w:rsidR="00647A05" w:rsidRDefault="00647A05">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tcPr>
          <w:p w14:paraId="38B89A4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D04A28A" w14:textId="77777777" w:rsidR="00647A05" w:rsidRDefault="00647A05">
            <w:pPr>
              <w:spacing w:after="0" w:line="240" w:lineRule="auto"/>
              <w:rPr>
                <w:rFonts w:ascii="Times New Roman" w:hAnsi="Times New Roman"/>
                <w:sz w:val="24"/>
              </w:rPr>
            </w:pPr>
          </w:p>
        </w:tc>
      </w:tr>
      <w:tr w:rsidR="00647A05" w14:paraId="708F61FF"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16E0D3B" w14:textId="77777777" w:rsidR="00647A05" w:rsidRDefault="00647A05">
            <w:pPr>
              <w:spacing w:after="0" w:line="240" w:lineRule="auto"/>
              <w:rPr>
                <w:rFonts w:ascii="Times New Roman" w:hAnsi="Times New Roman"/>
                <w:b/>
                <w:sz w:val="24"/>
              </w:rPr>
            </w:pPr>
            <w:r>
              <w:rPr>
                <w:rFonts w:ascii="Times New Roman" w:hAnsi="Times New Roman"/>
                <w:b/>
                <w:sz w:val="24"/>
              </w:rPr>
              <w:t>Тема 4.10.</w:t>
            </w:r>
          </w:p>
          <w:p w14:paraId="75FE384B" w14:textId="77777777" w:rsidR="00647A05" w:rsidRDefault="00647A05">
            <w:pPr>
              <w:spacing w:after="0" w:line="240" w:lineRule="auto"/>
              <w:rPr>
                <w:rFonts w:ascii="Times New Roman" w:hAnsi="Times New Roman"/>
                <w:b/>
                <w:sz w:val="24"/>
              </w:rPr>
            </w:pPr>
            <w:r>
              <w:rPr>
                <w:rFonts w:ascii="Times New Roman" w:hAnsi="Times New Roman"/>
                <w:b/>
                <w:sz w:val="24"/>
              </w:rPr>
              <w:t>Нравственная проблематика произведений А.П. Платонова</w:t>
            </w:r>
          </w:p>
        </w:tc>
        <w:tc>
          <w:tcPr>
            <w:tcW w:w="11054" w:type="dxa"/>
            <w:tcBorders>
              <w:top w:val="single" w:sz="4" w:space="0" w:color="000000"/>
              <w:left w:val="single" w:sz="4" w:space="0" w:color="000000"/>
              <w:bottom w:val="single" w:sz="4" w:space="0" w:color="000000"/>
              <w:right w:val="single" w:sz="4" w:space="0" w:color="000000"/>
            </w:tcBorders>
            <w:hideMark/>
          </w:tcPr>
          <w:p w14:paraId="34C2875D"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5CFD23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0C0D3F0"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24A460FE" w14:textId="77777777" w:rsidTr="00647A05">
        <w:trPr>
          <w:trHeight w:val="57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7AF5C3D"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D725984" w14:textId="77777777" w:rsidR="00647A05" w:rsidRDefault="00647A0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16E0F02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E68C6ED" w14:textId="77777777" w:rsidR="00647A05" w:rsidRDefault="00647A05">
            <w:pPr>
              <w:spacing w:after="0" w:line="240" w:lineRule="auto"/>
              <w:rPr>
                <w:rFonts w:ascii="Times New Roman" w:hAnsi="Times New Roman"/>
                <w:sz w:val="24"/>
              </w:rPr>
            </w:pPr>
          </w:p>
        </w:tc>
      </w:tr>
      <w:tr w:rsidR="00647A05" w14:paraId="7699F2E6"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129C385"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A3E9796" w14:textId="77777777" w:rsidR="00647A05" w:rsidRDefault="00647A05">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b/>
                <w:sz w:val="24"/>
                <w:szCs w:val="24"/>
              </w:rPr>
              <w:t>ПР. № 26 Лингвистический анализ фрагментов повести А. Платонова</w:t>
            </w:r>
          </w:p>
        </w:tc>
        <w:tc>
          <w:tcPr>
            <w:tcW w:w="992" w:type="dxa"/>
            <w:tcBorders>
              <w:top w:val="single" w:sz="4" w:space="0" w:color="000000"/>
              <w:left w:val="single" w:sz="4" w:space="0" w:color="000000"/>
              <w:bottom w:val="single" w:sz="4" w:space="0" w:color="000000"/>
              <w:right w:val="single" w:sz="4" w:space="0" w:color="000000"/>
            </w:tcBorders>
            <w:hideMark/>
          </w:tcPr>
          <w:p w14:paraId="5E4A404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1904452" w14:textId="77777777" w:rsidR="00647A05" w:rsidRDefault="00647A05">
            <w:pPr>
              <w:spacing w:after="0" w:line="240" w:lineRule="auto"/>
              <w:rPr>
                <w:rFonts w:ascii="Times New Roman" w:hAnsi="Times New Roman"/>
                <w:sz w:val="24"/>
              </w:rPr>
            </w:pPr>
          </w:p>
        </w:tc>
      </w:tr>
      <w:tr w:rsidR="00647A05" w14:paraId="05F7F301"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B085E17"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B0E477C" w14:textId="77777777" w:rsidR="00647A05" w:rsidRDefault="00647A05">
            <w:pPr>
              <w:spacing w:after="0" w:line="240" w:lineRule="auto"/>
              <w:jc w:val="both"/>
              <w:rPr>
                <w:rFonts w:ascii="Times New Roman" w:hAnsi="Times New Roman"/>
                <w:b/>
                <w:sz w:val="24"/>
              </w:rPr>
            </w:pPr>
            <w:r>
              <w:rPr>
                <w:rFonts w:ascii="Times New Roman" w:hAnsi="Times New Roman"/>
                <w:sz w:val="24"/>
              </w:rPr>
              <w:t xml:space="preserve">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w:t>
            </w:r>
            <w:r>
              <w:rPr>
                <w:rFonts w:ascii="Times New Roman" w:hAnsi="Times New Roman"/>
                <w:sz w:val="24"/>
              </w:rPr>
              <w:lastRenderedPageBreak/>
              <w:t>«Утопические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tcPr>
          <w:p w14:paraId="4DD9438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015A75" w14:textId="77777777" w:rsidR="00647A05" w:rsidRDefault="00647A05">
            <w:pPr>
              <w:spacing w:after="0" w:line="240" w:lineRule="auto"/>
              <w:rPr>
                <w:rFonts w:ascii="Times New Roman" w:hAnsi="Times New Roman"/>
                <w:sz w:val="24"/>
              </w:rPr>
            </w:pPr>
          </w:p>
        </w:tc>
      </w:tr>
      <w:tr w:rsidR="00647A05" w14:paraId="103A801C"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4321F32" w14:textId="77777777" w:rsidR="00647A05" w:rsidRDefault="00647A05">
            <w:pPr>
              <w:spacing w:after="0" w:line="240" w:lineRule="auto"/>
              <w:rPr>
                <w:rFonts w:ascii="Times New Roman" w:hAnsi="Times New Roman"/>
                <w:b/>
                <w:sz w:val="24"/>
              </w:rPr>
            </w:pPr>
            <w:r>
              <w:rPr>
                <w:rFonts w:ascii="Times New Roman" w:hAnsi="Times New Roman"/>
                <w:b/>
                <w:sz w:val="24"/>
              </w:rPr>
              <w:lastRenderedPageBreak/>
              <w:t xml:space="preserve">Тема 4.11. </w:t>
            </w:r>
          </w:p>
          <w:p w14:paraId="61E36C9F" w14:textId="77777777" w:rsidR="00647A05" w:rsidRDefault="00647A05">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11054" w:type="dxa"/>
            <w:tcBorders>
              <w:top w:val="single" w:sz="4" w:space="0" w:color="000000"/>
              <w:left w:val="single" w:sz="4" w:space="0" w:color="000000"/>
              <w:bottom w:val="single" w:sz="4" w:space="0" w:color="000000"/>
              <w:right w:val="single" w:sz="4" w:space="0" w:color="000000"/>
            </w:tcBorders>
            <w:hideMark/>
          </w:tcPr>
          <w:p w14:paraId="6CCAF716"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4175F35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5051D1B" w14:textId="77777777" w:rsidR="00647A05" w:rsidRDefault="00647A05">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0C9D31E3"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F5169D8"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1565BBC" w14:textId="77777777" w:rsidR="00647A05" w:rsidRDefault="00647A0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490A141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2B17333" w14:textId="77777777" w:rsidR="00647A05" w:rsidRDefault="00647A05">
            <w:pPr>
              <w:spacing w:after="0" w:line="240" w:lineRule="auto"/>
              <w:rPr>
                <w:rFonts w:ascii="Times New Roman" w:hAnsi="Times New Roman"/>
                <w:sz w:val="24"/>
              </w:rPr>
            </w:pPr>
          </w:p>
        </w:tc>
      </w:tr>
      <w:tr w:rsidR="00647A05" w14:paraId="05EE415B"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58F9A73"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124DE1A" w14:textId="77777777" w:rsidR="00647A05" w:rsidRDefault="00647A05">
            <w:pPr>
              <w:spacing w:after="0" w:line="240" w:lineRule="auto"/>
              <w:jc w:val="both"/>
              <w:rPr>
                <w:rFonts w:ascii="Times New Roman" w:hAnsi="Times New Roman"/>
                <w:b/>
                <w:sz w:val="24"/>
              </w:rPr>
            </w:pPr>
            <w:proofErr w:type="gramStart"/>
            <w:r>
              <w:rPr>
                <w:rFonts w:ascii="Times New Roman" w:hAnsi="Times New Roman"/>
                <w:b/>
                <w:sz w:val="24"/>
              </w:rPr>
              <w:t>Практические</w:t>
            </w:r>
            <w:proofErr w:type="gramEnd"/>
            <w:r>
              <w:rPr>
                <w:rFonts w:ascii="Times New Roman" w:hAnsi="Times New Roman"/>
                <w:b/>
                <w:sz w:val="24"/>
              </w:rPr>
              <w:t xml:space="preserve"> </w:t>
            </w:r>
            <w:proofErr w:type="spellStart"/>
            <w:r>
              <w:rPr>
                <w:rFonts w:ascii="Times New Roman" w:hAnsi="Times New Roman"/>
                <w:b/>
                <w:sz w:val="24"/>
              </w:rPr>
              <w:t>занятия</w:t>
            </w:r>
            <w:r>
              <w:rPr>
                <w:rFonts w:ascii="Times New Roman" w:hAnsi="Times New Roman"/>
                <w:b/>
                <w:sz w:val="24"/>
                <w:szCs w:val="24"/>
              </w:rPr>
              <w:t>ПР</w:t>
            </w:r>
            <w:proofErr w:type="spellEnd"/>
            <w:r>
              <w:rPr>
                <w:rFonts w:ascii="Times New Roman" w:hAnsi="Times New Roman"/>
                <w:b/>
                <w:sz w:val="24"/>
                <w:szCs w:val="24"/>
              </w:rPr>
              <w:t>.№ 27 Анализ стихов А. Твардовского</w:t>
            </w:r>
          </w:p>
        </w:tc>
        <w:tc>
          <w:tcPr>
            <w:tcW w:w="992" w:type="dxa"/>
            <w:tcBorders>
              <w:top w:val="single" w:sz="4" w:space="0" w:color="000000"/>
              <w:left w:val="single" w:sz="4" w:space="0" w:color="000000"/>
              <w:bottom w:val="single" w:sz="4" w:space="0" w:color="000000"/>
              <w:right w:val="single" w:sz="4" w:space="0" w:color="000000"/>
            </w:tcBorders>
            <w:hideMark/>
          </w:tcPr>
          <w:p w14:paraId="2E6991B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080681" w14:textId="77777777" w:rsidR="00647A05" w:rsidRDefault="00647A05">
            <w:pPr>
              <w:spacing w:after="0" w:line="240" w:lineRule="auto"/>
              <w:rPr>
                <w:rFonts w:ascii="Times New Roman" w:hAnsi="Times New Roman"/>
                <w:sz w:val="24"/>
              </w:rPr>
            </w:pPr>
          </w:p>
        </w:tc>
      </w:tr>
      <w:tr w:rsidR="00647A05" w14:paraId="76A0C756"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04E0645"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C53401C" w14:textId="77777777" w:rsidR="00647A05" w:rsidRDefault="00647A05">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14:paraId="50CF511B" w14:textId="77777777" w:rsidR="00647A05" w:rsidRDefault="00647A05">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tcPr>
          <w:p w14:paraId="3C67580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3A972AA" w14:textId="77777777" w:rsidR="00647A05" w:rsidRDefault="00647A05">
            <w:pPr>
              <w:spacing w:after="0" w:line="240" w:lineRule="auto"/>
              <w:rPr>
                <w:rFonts w:ascii="Times New Roman" w:hAnsi="Times New Roman"/>
                <w:sz w:val="24"/>
              </w:rPr>
            </w:pPr>
          </w:p>
        </w:tc>
      </w:tr>
      <w:tr w:rsidR="00647A05" w14:paraId="48987044"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10C177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14:paraId="17EC24C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11054" w:type="dxa"/>
            <w:tcBorders>
              <w:top w:val="single" w:sz="4" w:space="0" w:color="000000"/>
              <w:left w:val="single" w:sz="4" w:space="0" w:color="000000"/>
              <w:bottom w:val="single" w:sz="4" w:space="0" w:color="000000"/>
              <w:right w:val="single" w:sz="4" w:space="0" w:color="000000"/>
            </w:tcBorders>
            <w:hideMark/>
          </w:tcPr>
          <w:p w14:paraId="594C31F2"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5B25059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653D17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79D4D0B5"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B17C1F6"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978CB5D" w14:textId="77777777" w:rsidR="00647A05" w:rsidRDefault="00647A0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hideMark/>
          </w:tcPr>
          <w:p w14:paraId="2A1E963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2747C63" w14:textId="77777777" w:rsidR="00647A05" w:rsidRDefault="00647A05">
            <w:pPr>
              <w:spacing w:after="0" w:line="240" w:lineRule="auto"/>
              <w:rPr>
                <w:rFonts w:ascii="Times New Roman" w:hAnsi="Times New Roman"/>
                <w:sz w:val="24"/>
              </w:rPr>
            </w:pPr>
          </w:p>
        </w:tc>
      </w:tr>
      <w:tr w:rsidR="00647A05" w14:paraId="2E42BFB5"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4579B6C"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FF27F2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ПР.№ 28 Самосохранение или сохранение человеческого достоинства</w:t>
            </w:r>
          </w:p>
        </w:tc>
        <w:tc>
          <w:tcPr>
            <w:tcW w:w="992" w:type="dxa"/>
            <w:tcBorders>
              <w:top w:val="single" w:sz="4" w:space="0" w:color="000000"/>
              <w:left w:val="single" w:sz="4" w:space="0" w:color="000000"/>
              <w:bottom w:val="single" w:sz="4" w:space="0" w:color="000000"/>
              <w:right w:val="single" w:sz="4" w:space="0" w:color="000000"/>
            </w:tcBorders>
            <w:hideMark/>
          </w:tcPr>
          <w:p w14:paraId="75061F2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6E58598" w14:textId="77777777" w:rsidR="00647A05" w:rsidRDefault="00647A05">
            <w:pPr>
              <w:spacing w:after="0" w:line="240" w:lineRule="auto"/>
              <w:rPr>
                <w:rFonts w:ascii="Times New Roman" w:hAnsi="Times New Roman"/>
                <w:sz w:val="24"/>
              </w:rPr>
            </w:pPr>
          </w:p>
        </w:tc>
      </w:tr>
      <w:tr w:rsidR="00647A05" w14:paraId="23DB7B44"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1C15207"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074B721" w14:textId="77777777" w:rsidR="00647A05" w:rsidRDefault="00647A05">
            <w:pPr>
              <w:spacing w:after="0" w:line="240" w:lineRule="auto"/>
              <w:jc w:val="both"/>
              <w:rPr>
                <w:rFonts w:ascii="Times New Roman" w:hAnsi="Times New Roman"/>
                <w:b/>
                <w:sz w:val="24"/>
              </w:rPr>
            </w:pPr>
            <w:r>
              <w:rPr>
                <w:rFonts w:ascii="Times New Roman" w:hAnsi="Times New Roman"/>
                <w:sz w:val="24"/>
              </w:rPr>
              <w:t xml:space="preserve">Работа в малых группах с </w:t>
            </w:r>
            <w:proofErr w:type="spellStart"/>
            <w:r>
              <w:rPr>
                <w:rFonts w:ascii="Times New Roman" w:hAnsi="Times New Roman"/>
                <w:sz w:val="24"/>
              </w:rPr>
              <w:t>инфоресурсами</w:t>
            </w:r>
            <w:proofErr w:type="spellEnd"/>
            <w:r>
              <w:rPr>
                <w:rFonts w:ascii="Times New Roman" w:hAnsi="Times New Roman"/>
                <w:sz w:val="24"/>
              </w:rPr>
              <w:t xml:space="preserve">: по темам «Чтение и анализ ключевого эпизода из произведений не менее двух писателей»; «Человек на войне. </w:t>
            </w:r>
            <w:proofErr w:type="gramStart"/>
            <w:r>
              <w:rPr>
                <w:rFonts w:ascii="Times New Roman" w:hAnsi="Times New Roman"/>
                <w:sz w:val="24"/>
              </w:rPr>
              <w:t>Историческая</w:t>
            </w:r>
            <w:proofErr w:type="gramEnd"/>
            <w:r>
              <w:rPr>
                <w:rFonts w:ascii="Times New Roman" w:hAnsi="Times New Roman"/>
                <w:sz w:val="24"/>
              </w:rPr>
              <w:t xml:space="preserve">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tcPr>
          <w:p w14:paraId="18A225A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F8A9DFB" w14:textId="77777777" w:rsidR="00647A05" w:rsidRDefault="00647A05">
            <w:pPr>
              <w:spacing w:after="0" w:line="240" w:lineRule="auto"/>
              <w:rPr>
                <w:rFonts w:ascii="Times New Roman" w:hAnsi="Times New Roman"/>
                <w:sz w:val="24"/>
              </w:rPr>
            </w:pPr>
          </w:p>
        </w:tc>
      </w:tr>
      <w:tr w:rsidR="00647A05" w14:paraId="0965E721"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614B01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4.13.</w:t>
            </w:r>
          </w:p>
          <w:p w14:paraId="52B33B8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roofErr w:type="gramStart"/>
            <w:r>
              <w:rPr>
                <w:rFonts w:ascii="Times New Roman" w:hAnsi="Times New Roman"/>
                <w:b/>
                <w:sz w:val="24"/>
              </w:rPr>
              <w:t>Жизненная</w:t>
            </w:r>
            <w:proofErr w:type="gramEnd"/>
            <w:r>
              <w:rPr>
                <w:rFonts w:ascii="Times New Roman" w:hAnsi="Times New Roman"/>
                <w:b/>
                <w:sz w:val="24"/>
              </w:rPr>
              <w:t xml:space="preserve"> правда и нравственная </w:t>
            </w:r>
            <w:r>
              <w:rPr>
                <w:rFonts w:ascii="Times New Roman" w:hAnsi="Times New Roman"/>
                <w:b/>
                <w:sz w:val="24"/>
              </w:rPr>
              <w:lastRenderedPageBreak/>
              <w:t>проблематика романов А.А. Фадеева «Молодая гвардия» и В.О. Богомолова «В августе сорок четвёртого»</w:t>
            </w:r>
          </w:p>
        </w:tc>
        <w:tc>
          <w:tcPr>
            <w:tcW w:w="11054" w:type="dxa"/>
            <w:tcBorders>
              <w:top w:val="single" w:sz="4" w:space="0" w:color="000000"/>
              <w:left w:val="single" w:sz="4" w:space="0" w:color="000000"/>
              <w:bottom w:val="single" w:sz="4" w:space="0" w:color="000000"/>
              <w:right w:val="single" w:sz="4" w:space="0" w:color="000000"/>
            </w:tcBorders>
            <w:hideMark/>
          </w:tcPr>
          <w:p w14:paraId="40FF86E1" w14:textId="77777777" w:rsidR="00647A05" w:rsidRDefault="00647A05">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5E6419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D6F7EF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w:t>
            </w:r>
            <w:r>
              <w:rPr>
                <w:rFonts w:ascii="Times New Roman" w:hAnsi="Times New Roman"/>
                <w:sz w:val="24"/>
              </w:rPr>
              <w:lastRenderedPageBreak/>
              <w:t>ОК 09</w:t>
            </w:r>
          </w:p>
        </w:tc>
      </w:tr>
      <w:tr w:rsidR="00647A05" w14:paraId="6C194D78"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5608EF8"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459797E" w14:textId="77777777" w:rsidR="00647A05" w:rsidRDefault="00647A0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tcPr>
          <w:p w14:paraId="77968F7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60BC1DE" w14:textId="77777777" w:rsidR="00647A05" w:rsidRDefault="00647A05">
            <w:pPr>
              <w:spacing w:after="0" w:line="240" w:lineRule="auto"/>
              <w:rPr>
                <w:rFonts w:ascii="Times New Roman" w:hAnsi="Times New Roman"/>
                <w:sz w:val="24"/>
              </w:rPr>
            </w:pPr>
          </w:p>
        </w:tc>
      </w:tr>
      <w:tr w:rsidR="00647A05" w14:paraId="043C8D47"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1BDDD0C"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BD5D0C8"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 29 </w:t>
            </w:r>
            <w:proofErr w:type="gramStart"/>
            <w:r>
              <w:rPr>
                <w:rFonts w:ascii="Times New Roman" w:hAnsi="Times New Roman"/>
                <w:b/>
                <w:sz w:val="24"/>
              </w:rPr>
              <w:t>Жизненная</w:t>
            </w:r>
            <w:proofErr w:type="gramEnd"/>
            <w:r>
              <w:rPr>
                <w:rFonts w:ascii="Times New Roman" w:hAnsi="Times New Roman"/>
                <w:b/>
                <w:sz w:val="24"/>
              </w:rPr>
              <w:t xml:space="preserve"> правда и художественный вымысел</w:t>
            </w:r>
          </w:p>
        </w:tc>
        <w:tc>
          <w:tcPr>
            <w:tcW w:w="992" w:type="dxa"/>
            <w:tcBorders>
              <w:top w:val="single" w:sz="4" w:space="0" w:color="000000"/>
              <w:left w:val="single" w:sz="4" w:space="0" w:color="000000"/>
              <w:bottom w:val="single" w:sz="4" w:space="0" w:color="000000"/>
              <w:right w:val="single" w:sz="4" w:space="0" w:color="000000"/>
            </w:tcBorders>
            <w:hideMark/>
          </w:tcPr>
          <w:p w14:paraId="24B73DB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4C7134F" w14:textId="77777777" w:rsidR="00647A05" w:rsidRDefault="00647A05">
            <w:pPr>
              <w:spacing w:after="0" w:line="240" w:lineRule="auto"/>
              <w:rPr>
                <w:rFonts w:ascii="Times New Roman" w:hAnsi="Times New Roman"/>
                <w:sz w:val="24"/>
              </w:rPr>
            </w:pPr>
          </w:p>
        </w:tc>
      </w:tr>
      <w:tr w:rsidR="00647A05" w14:paraId="13CFC995" w14:textId="77777777" w:rsidTr="00647A05">
        <w:trPr>
          <w:trHeight w:val="123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2048C86"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38FBF35" w14:textId="77777777" w:rsidR="00647A05" w:rsidRDefault="00647A05">
            <w:pPr>
              <w:spacing w:after="0" w:line="240" w:lineRule="auto"/>
              <w:jc w:val="both"/>
              <w:rPr>
                <w:rFonts w:ascii="Times New Roman" w:hAnsi="Times New Roman"/>
                <w:b/>
                <w:sz w:val="24"/>
              </w:rPr>
            </w:pP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tcPr>
          <w:p w14:paraId="5CA7158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0F14AD0" w14:textId="77777777" w:rsidR="00647A05" w:rsidRDefault="00647A05">
            <w:pPr>
              <w:spacing w:after="0" w:line="240" w:lineRule="auto"/>
              <w:rPr>
                <w:rFonts w:ascii="Times New Roman" w:hAnsi="Times New Roman"/>
                <w:sz w:val="24"/>
              </w:rPr>
            </w:pPr>
          </w:p>
        </w:tc>
      </w:tr>
      <w:tr w:rsidR="00647A05" w14:paraId="796493D4"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5751F9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4.14.</w:t>
            </w:r>
          </w:p>
          <w:p w14:paraId="1948A74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tc>
        <w:tc>
          <w:tcPr>
            <w:tcW w:w="11054" w:type="dxa"/>
            <w:tcBorders>
              <w:top w:val="single" w:sz="4" w:space="0" w:color="000000"/>
              <w:left w:val="single" w:sz="4" w:space="0" w:color="000000"/>
              <w:bottom w:val="single" w:sz="4" w:space="0" w:color="000000"/>
              <w:right w:val="single" w:sz="4" w:space="0" w:color="000000"/>
            </w:tcBorders>
            <w:hideMark/>
          </w:tcPr>
          <w:p w14:paraId="134587EA"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D7BD5E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2CACE9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5B638E0A"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2881A76"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A6BF0AA" w14:textId="77777777" w:rsidR="00647A05" w:rsidRDefault="00647A0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hideMark/>
          </w:tcPr>
          <w:p w14:paraId="79FC94C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9E398A3" w14:textId="77777777" w:rsidR="00647A05" w:rsidRDefault="00647A05">
            <w:pPr>
              <w:spacing w:after="0" w:line="240" w:lineRule="auto"/>
              <w:rPr>
                <w:rFonts w:ascii="Times New Roman" w:hAnsi="Times New Roman"/>
                <w:sz w:val="24"/>
              </w:rPr>
            </w:pPr>
          </w:p>
        </w:tc>
      </w:tr>
      <w:tr w:rsidR="00647A05" w14:paraId="032F2242"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54CF3E5"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4355F00"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30 Поэзия о Великой Отечественной войне. Проблема </w:t>
            </w:r>
            <w:proofErr w:type="gramStart"/>
            <w:r>
              <w:rPr>
                <w:rFonts w:ascii="Times New Roman" w:hAnsi="Times New Roman"/>
                <w:b/>
                <w:sz w:val="24"/>
              </w:rPr>
              <w:t>исто-</w:t>
            </w:r>
            <w:proofErr w:type="spellStart"/>
            <w:r>
              <w:rPr>
                <w:rFonts w:ascii="Times New Roman" w:hAnsi="Times New Roman"/>
                <w:b/>
                <w:sz w:val="24"/>
              </w:rPr>
              <w:t>рической</w:t>
            </w:r>
            <w:proofErr w:type="spellEnd"/>
            <w:proofErr w:type="gramEnd"/>
            <w:r>
              <w:rPr>
                <w:rFonts w:ascii="Times New Roman" w:hAnsi="Times New Roman"/>
                <w:b/>
                <w:sz w:val="24"/>
              </w:rPr>
              <w:t xml:space="preserve"> памяти в стихотворениях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hideMark/>
          </w:tcPr>
          <w:p w14:paraId="4E8A4F6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B15ECEE" w14:textId="77777777" w:rsidR="00647A05" w:rsidRDefault="00647A05">
            <w:pPr>
              <w:spacing w:after="0" w:line="240" w:lineRule="auto"/>
              <w:rPr>
                <w:rFonts w:ascii="Times New Roman" w:hAnsi="Times New Roman"/>
                <w:sz w:val="24"/>
              </w:rPr>
            </w:pPr>
          </w:p>
        </w:tc>
      </w:tr>
      <w:tr w:rsidR="00647A05" w14:paraId="4CB31014"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241EF81"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68E042D" w14:textId="77777777" w:rsidR="00647A05" w:rsidRDefault="00647A05">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41431ACC" w14:textId="77777777" w:rsidR="00647A05" w:rsidRDefault="00647A05">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14:paraId="4667E5E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AEB373E" w14:textId="77777777" w:rsidR="00647A05" w:rsidRDefault="00647A05">
            <w:pPr>
              <w:spacing w:after="0" w:line="240" w:lineRule="auto"/>
              <w:rPr>
                <w:rFonts w:ascii="Times New Roman" w:hAnsi="Times New Roman"/>
                <w:sz w:val="24"/>
              </w:rPr>
            </w:pPr>
          </w:p>
        </w:tc>
      </w:tr>
      <w:tr w:rsidR="00647A05" w14:paraId="059488D2"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C7C9ED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14:paraId="23E6743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11054" w:type="dxa"/>
            <w:tcBorders>
              <w:top w:val="single" w:sz="4" w:space="0" w:color="000000"/>
              <w:left w:val="single" w:sz="4" w:space="0" w:color="000000"/>
              <w:bottom w:val="single" w:sz="4" w:space="0" w:color="000000"/>
              <w:right w:val="single" w:sz="4" w:space="0" w:color="000000"/>
            </w:tcBorders>
            <w:hideMark/>
          </w:tcPr>
          <w:p w14:paraId="5B04970D" w14:textId="77777777" w:rsidR="00647A05" w:rsidRDefault="00647A0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5A23B55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6F0F93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0AD6A626"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E51A6B9"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D75D729" w14:textId="77777777" w:rsidR="00647A05" w:rsidRDefault="00647A0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hideMark/>
          </w:tcPr>
          <w:p w14:paraId="7CCBEC1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62D81BB" w14:textId="77777777" w:rsidR="00647A05" w:rsidRDefault="00647A05">
            <w:pPr>
              <w:spacing w:after="0" w:line="240" w:lineRule="auto"/>
              <w:rPr>
                <w:rFonts w:ascii="Times New Roman" w:hAnsi="Times New Roman"/>
                <w:sz w:val="24"/>
              </w:rPr>
            </w:pPr>
          </w:p>
        </w:tc>
      </w:tr>
      <w:tr w:rsidR="00647A05" w14:paraId="44BB3E07"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7B0B0A8"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076075C"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31 Драматургия о Великой Отечественной войне. Нравствен-но-ценностное звучание пьесы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hideMark/>
          </w:tcPr>
          <w:p w14:paraId="4B04FE3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99A04EA" w14:textId="77777777" w:rsidR="00647A05" w:rsidRDefault="00647A05">
            <w:pPr>
              <w:spacing w:after="0" w:line="240" w:lineRule="auto"/>
              <w:rPr>
                <w:rFonts w:ascii="Times New Roman" w:hAnsi="Times New Roman"/>
                <w:sz w:val="24"/>
              </w:rPr>
            </w:pPr>
          </w:p>
        </w:tc>
      </w:tr>
      <w:tr w:rsidR="00647A05" w14:paraId="4A01A6E1"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E477526"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6660E24" w14:textId="77777777" w:rsidR="00647A05" w:rsidRDefault="00647A05">
            <w:pPr>
              <w:spacing w:after="0" w:line="240" w:lineRule="auto"/>
              <w:jc w:val="both"/>
              <w:rPr>
                <w:rFonts w:ascii="Times New Roman" w:hAnsi="Times New Roman"/>
                <w:b/>
                <w:sz w:val="24"/>
              </w:rPr>
            </w:pP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hideMark/>
          </w:tcPr>
          <w:p w14:paraId="4439650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8E5913C" w14:textId="77777777" w:rsidR="00647A05" w:rsidRDefault="00647A05">
            <w:pPr>
              <w:spacing w:after="0" w:line="240" w:lineRule="auto"/>
              <w:rPr>
                <w:rFonts w:ascii="Times New Roman" w:hAnsi="Times New Roman"/>
                <w:sz w:val="24"/>
              </w:rPr>
            </w:pPr>
          </w:p>
        </w:tc>
      </w:tr>
      <w:tr w:rsidR="00647A05" w14:paraId="267772C1"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C6BD7C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14:paraId="10420FE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Идейно-художественное своеобразие лирики Б. Л. </w:t>
            </w:r>
            <w:r>
              <w:rPr>
                <w:rFonts w:ascii="Times New Roman" w:hAnsi="Times New Roman"/>
                <w:b/>
                <w:sz w:val="24"/>
              </w:rPr>
              <w:lastRenderedPageBreak/>
              <w:t>Пастернака.</w:t>
            </w:r>
          </w:p>
        </w:tc>
        <w:tc>
          <w:tcPr>
            <w:tcW w:w="11054" w:type="dxa"/>
            <w:tcBorders>
              <w:top w:val="single" w:sz="4" w:space="0" w:color="000000"/>
              <w:left w:val="single" w:sz="4" w:space="0" w:color="000000"/>
              <w:bottom w:val="single" w:sz="4" w:space="0" w:color="000000"/>
              <w:right w:val="single" w:sz="4" w:space="0" w:color="000000"/>
            </w:tcBorders>
            <w:hideMark/>
          </w:tcPr>
          <w:p w14:paraId="51685772" w14:textId="77777777" w:rsidR="00647A05" w:rsidRDefault="00647A05">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AEFA46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682E42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291F51E7"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F7A0DA2"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869F08C" w14:textId="77777777" w:rsidR="00647A05" w:rsidRDefault="00647A0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hideMark/>
          </w:tcPr>
          <w:p w14:paraId="333DE58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89B4E7F" w14:textId="77777777" w:rsidR="00647A05" w:rsidRDefault="00647A05">
            <w:pPr>
              <w:spacing w:after="0" w:line="240" w:lineRule="auto"/>
              <w:rPr>
                <w:rFonts w:ascii="Times New Roman" w:hAnsi="Times New Roman"/>
                <w:sz w:val="24"/>
              </w:rPr>
            </w:pPr>
          </w:p>
        </w:tc>
      </w:tr>
      <w:tr w:rsidR="00647A05" w14:paraId="3C80CD14"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195D6BF"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C5C3055" w14:textId="77777777" w:rsidR="00647A05" w:rsidRDefault="00647A05">
            <w:pPr>
              <w:spacing w:after="0" w:line="240" w:lineRule="auto"/>
              <w:jc w:val="both"/>
              <w:rPr>
                <w:rFonts w:ascii="Times New Roman" w:hAnsi="Times New Roman"/>
                <w:b/>
                <w:sz w:val="24"/>
              </w:rPr>
            </w:pPr>
            <w:r>
              <w:rPr>
                <w:rFonts w:ascii="Times New Roman" w:hAnsi="Times New Roman"/>
                <w:b/>
                <w:sz w:val="24"/>
              </w:rPr>
              <w:t xml:space="preserve">Практическое занятие ПР.№ 32  Идейно-художественное своеобразие лирики Б. Л. </w:t>
            </w:r>
            <w:proofErr w:type="gramStart"/>
            <w:r>
              <w:rPr>
                <w:rFonts w:ascii="Times New Roman" w:hAnsi="Times New Roman"/>
                <w:b/>
                <w:sz w:val="24"/>
              </w:rPr>
              <w:t>Пастер-</w:t>
            </w:r>
            <w:proofErr w:type="spellStart"/>
            <w:r>
              <w:rPr>
                <w:rFonts w:ascii="Times New Roman" w:hAnsi="Times New Roman"/>
                <w:b/>
                <w:sz w:val="24"/>
              </w:rPr>
              <w:t>нака</w:t>
            </w:r>
            <w:proofErr w:type="spellEnd"/>
            <w:proofErr w:type="gramEnd"/>
            <w:r>
              <w:rPr>
                <w:rFonts w:ascii="Times New Roman" w:hAnsi="Times New Roman"/>
                <w:b/>
                <w:sz w:val="24"/>
              </w:rPr>
              <w:t>.</w:t>
            </w:r>
          </w:p>
        </w:tc>
        <w:tc>
          <w:tcPr>
            <w:tcW w:w="992" w:type="dxa"/>
            <w:tcBorders>
              <w:top w:val="single" w:sz="4" w:space="0" w:color="000000"/>
              <w:left w:val="single" w:sz="4" w:space="0" w:color="000000"/>
              <w:bottom w:val="single" w:sz="4" w:space="0" w:color="000000"/>
              <w:right w:val="single" w:sz="4" w:space="0" w:color="000000"/>
            </w:tcBorders>
            <w:hideMark/>
          </w:tcPr>
          <w:p w14:paraId="57B709A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F9AD79" w14:textId="77777777" w:rsidR="00647A05" w:rsidRDefault="00647A05">
            <w:pPr>
              <w:spacing w:after="0" w:line="240" w:lineRule="auto"/>
              <w:rPr>
                <w:rFonts w:ascii="Times New Roman" w:hAnsi="Times New Roman"/>
                <w:sz w:val="24"/>
              </w:rPr>
            </w:pPr>
          </w:p>
        </w:tc>
      </w:tr>
      <w:tr w:rsidR="00647A05" w14:paraId="4A69DA80"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448551A"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5F5A24E" w14:textId="77777777" w:rsidR="00647A05" w:rsidRDefault="00647A05">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tcPr>
          <w:p w14:paraId="4B607EB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FE9763D" w14:textId="77777777" w:rsidR="00647A05" w:rsidRDefault="00647A05">
            <w:pPr>
              <w:spacing w:after="0" w:line="240" w:lineRule="auto"/>
              <w:rPr>
                <w:rFonts w:ascii="Times New Roman" w:hAnsi="Times New Roman"/>
                <w:sz w:val="24"/>
              </w:rPr>
            </w:pPr>
          </w:p>
        </w:tc>
      </w:tr>
      <w:tr w:rsidR="00647A05" w14:paraId="20FC2C78"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tcPr>
          <w:p w14:paraId="59F0404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4.17.</w:t>
            </w:r>
          </w:p>
          <w:p w14:paraId="70DE030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14:paraId="1028438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14:paraId="73B4175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EEF66E0" w14:textId="77777777" w:rsidR="00647A05" w:rsidRDefault="00647A05">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14A812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249B6F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0F71B1C5"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542C72C"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DDF92B6" w14:textId="77777777" w:rsidR="00647A05" w:rsidRDefault="00647A05">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350C450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2C01EFE" w14:textId="77777777" w:rsidR="00647A05" w:rsidRDefault="00647A05">
            <w:pPr>
              <w:spacing w:after="0" w:line="240" w:lineRule="auto"/>
              <w:rPr>
                <w:rFonts w:ascii="Times New Roman" w:hAnsi="Times New Roman"/>
                <w:sz w:val="24"/>
              </w:rPr>
            </w:pPr>
          </w:p>
        </w:tc>
      </w:tr>
      <w:tr w:rsidR="00647A05" w14:paraId="057D12BF"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7BD8E96"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E13D6EC"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Практическое занятие ПР.№ 33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tcPr>
          <w:p w14:paraId="3A29120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4A628EE" w14:textId="77777777" w:rsidR="00647A05" w:rsidRDefault="00647A05">
            <w:pPr>
              <w:spacing w:after="0" w:line="240" w:lineRule="auto"/>
              <w:rPr>
                <w:rFonts w:ascii="Times New Roman" w:hAnsi="Times New Roman"/>
                <w:sz w:val="24"/>
              </w:rPr>
            </w:pPr>
          </w:p>
        </w:tc>
      </w:tr>
      <w:tr w:rsidR="00647A05" w14:paraId="305712AC"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A44EC86"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132A0EE"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Заполнение </w:t>
            </w:r>
            <w:proofErr w:type="gramStart"/>
            <w:r>
              <w:rPr>
                <w:rFonts w:ascii="Times New Roman" w:hAnsi="Times New Roman"/>
                <w:sz w:val="24"/>
              </w:rPr>
              <w:t>Чек-листа</w:t>
            </w:r>
            <w:proofErr w:type="gramEnd"/>
            <w:r>
              <w:rPr>
                <w:rFonts w:ascii="Times New Roman" w:hAnsi="Times New Roman"/>
                <w:sz w:val="24"/>
              </w:rPr>
              <w:t xml:space="preserve"> «</w:t>
            </w:r>
            <w:proofErr w:type="spellStart"/>
            <w:r>
              <w:rPr>
                <w:rFonts w:ascii="Times New Roman" w:hAnsi="Times New Roman"/>
                <w:sz w:val="24"/>
              </w:rPr>
              <w:t>Автобиографизм</w:t>
            </w:r>
            <w:proofErr w:type="spellEnd"/>
            <w:r>
              <w:rPr>
                <w:rFonts w:ascii="Times New Roman" w:hAnsi="Times New Roman"/>
                <w:sz w:val="24"/>
              </w:rPr>
              <w:t xml:space="preserve"> прозы писателя». </w:t>
            </w:r>
          </w:p>
          <w:p w14:paraId="7E54928A" w14:textId="77777777" w:rsidR="00647A05" w:rsidRDefault="00647A05">
            <w:pPr>
              <w:spacing w:after="0" w:line="240" w:lineRule="auto"/>
              <w:jc w:val="both"/>
              <w:rPr>
                <w:rFonts w:ascii="Times New Roman" w:hAnsi="Times New Roman"/>
                <w:sz w:val="24"/>
              </w:rPr>
            </w:pP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14:paraId="0D86AE4C" w14:textId="77777777" w:rsidR="00647A05" w:rsidRDefault="00647A05">
            <w:pPr>
              <w:spacing w:after="0" w:line="240" w:lineRule="auto"/>
              <w:jc w:val="both"/>
              <w:rPr>
                <w:rFonts w:ascii="Times New Roman" w:hAnsi="Times New Roman"/>
                <w:sz w:val="24"/>
              </w:rPr>
            </w:pPr>
            <w:r>
              <w:rPr>
                <w:rFonts w:ascii="Times New Roman" w:hAnsi="Times New Roman"/>
                <w:sz w:val="24"/>
              </w:rPr>
              <w:t>Анализ кинофрагмента из фильма «Архипелаг ГУЛАГ».</w:t>
            </w:r>
          </w:p>
          <w:p w14:paraId="02D95E53" w14:textId="77777777" w:rsidR="00647A05" w:rsidRDefault="00647A05">
            <w:pPr>
              <w:spacing w:after="0" w:line="240" w:lineRule="auto"/>
              <w:jc w:val="both"/>
              <w:rPr>
                <w:rFonts w:ascii="Times New Roman" w:hAnsi="Times New Roman"/>
                <w:sz w:val="24"/>
              </w:rPr>
            </w:pPr>
            <w:r>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hideMark/>
          </w:tcPr>
          <w:p w14:paraId="680438E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5087402" w14:textId="77777777" w:rsidR="00647A05" w:rsidRDefault="00647A05">
            <w:pPr>
              <w:spacing w:after="0" w:line="240" w:lineRule="auto"/>
              <w:rPr>
                <w:rFonts w:ascii="Times New Roman" w:hAnsi="Times New Roman"/>
                <w:sz w:val="24"/>
              </w:rPr>
            </w:pPr>
          </w:p>
        </w:tc>
      </w:tr>
      <w:tr w:rsidR="00647A05" w14:paraId="6FCC2D2E"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7740ED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14:paraId="5A69934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11054" w:type="dxa"/>
            <w:tcBorders>
              <w:top w:val="single" w:sz="4" w:space="0" w:color="000000"/>
              <w:left w:val="single" w:sz="4" w:space="0" w:color="000000"/>
              <w:bottom w:val="single" w:sz="4" w:space="0" w:color="000000"/>
              <w:right w:val="single" w:sz="4" w:space="0" w:color="000000"/>
            </w:tcBorders>
            <w:hideMark/>
          </w:tcPr>
          <w:p w14:paraId="1F44412C" w14:textId="77777777" w:rsidR="00647A05" w:rsidRDefault="00647A05">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1884ECC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E7D810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0320D6A1"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6EE21AB"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88E5C6F" w14:textId="77777777" w:rsidR="00647A05" w:rsidRDefault="00647A05">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087CFAD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DAF24BA" w14:textId="77777777" w:rsidR="00647A05" w:rsidRDefault="00647A05">
            <w:pPr>
              <w:spacing w:after="0" w:line="240" w:lineRule="auto"/>
              <w:rPr>
                <w:rFonts w:ascii="Times New Roman" w:hAnsi="Times New Roman"/>
                <w:sz w:val="24"/>
              </w:rPr>
            </w:pPr>
          </w:p>
        </w:tc>
      </w:tr>
      <w:tr w:rsidR="00647A05" w14:paraId="27845D24"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DD696E9"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C6839DE"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Практическое занятие ПР. № 34 Нравственные искания героев рассказов В.М. Шукшина</w:t>
            </w:r>
          </w:p>
        </w:tc>
        <w:tc>
          <w:tcPr>
            <w:tcW w:w="992" w:type="dxa"/>
            <w:tcBorders>
              <w:top w:val="single" w:sz="4" w:space="0" w:color="000000"/>
              <w:left w:val="single" w:sz="4" w:space="0" w:color="000000"/>
              <w:bottom w:val="single" w:sz="4" w:space="0" w:color="000000"/>
              <w:right w:val="single" w:sz="4" w:space="0" w:color="000000"/>
            </w:tcBorders>
            <w:hideMark/>
          </w:tcPr>
          <w:p w14:paraId="5580E69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D1B331A" w14:textId="77777777" w:rsidR="00647A05" w:rsidRDefault="00647A05">
            <w:pPr>
              <w:spacing w:after="0" w:line="240" w:lineRule="auto"/>
              <w:rPr>
                <w:rFonts w:ascii="Times New Roman" w:hAnsi="Times New Roman"/>
                <w:sz w:val="24"/>
              </w:rPr>
            </w:pPr>
          </w:p>
        </w:tc>
      </w:tr>
      <w:tr w:rsidR="00647A05" w14:paraId="547F247C"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BF5E8C0"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3EEC9D8" w14:textId="77777777" w:rsidR="00647A05" w:rsidRDefault="00647A05">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14:paraId="3AC230DF" w14:textId="77777777" w:rsidR="00647A05" w:rsidRDefault="00647A05">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tcPr>
          <w:p w14:paraId="46D9A6D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6E2590E" w14:textId="77777777" w:rsidR="00647A05" w:rsidRDefault="00647A05">
            <w:pPr>
              <w:spacing w:after="0" w:line="240" w:lineRule="auto"/>
              <w:rPr>
                <w:rFonts w:ascii="Times New Roman" w:hAnsi="Times New Roman"/>
                <w:sz w:val="24"/>
              </w:rPr>
            </w:pPr>
          </w:p>
        </w:tc>
      </w:tr>
      <w:tr w:rsidR="00647A05" w14:paraId="4B1CB638"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tcPr>
          <w:p w14:paraId="2CA77DF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14:paraId="309758A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экологических проблем в произведениях В. Г. Распутина </w:t>
            </w:r>
          </w:p>
          <w:p w14:paraId="39319B5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F2074A7" w14:textId="77777777" w:rsidR="00647A05" w:rsidRDefault="00647A05">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5B27F8A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77B955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6CEFF038"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787621B"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FCB5E88" w14:textId="77777777" w:rsidR="00647A05" w:rsidRDefault="00647A05">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992" w:type="dxa"/>
            <w:tcBorders>
              <w:top w:val="single" w:sz="4" w:space="0" w:color="000000"/>
              <w:left w:val="single" w:sz="4" w:space="0" w:color="000000"/>
              <w:bottom w:val="single" w:sz="4" w:space="0" w:color="000000"/>
              <w:right w:val="single" w:sz="4" w:space="0" w:color="000000"/>
            </w:tcBorders>
            <w:hideMark/>
          </w:tcPr>
          <w:p w14:paraId="07F64E2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F20808A" w14:textId="77777777" w:rsidR="00647A05" w:rsidRDefault="00647A05">
            <w:pPr>
              <w:spacing w:after="0" w:line="240" w:lineRule="auto"/>
              <w:rPr>
                <w:rFonts w:ascii="Times New Roman" w:hAnsi="Times New Roman"/>
                <w:sz w:val="24"/>
              </w:rPr>
            </w:pPr>
          </w:p>
        </w:tc>
      </w:tr>
      <w:tr w:rsidR="00647A05" w14:paraId="7E57A962" w14:textId="77777777" w:rsidTr="00647A05">
        <w:trPr>
          <w:trHeight w:val="232"/>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BDF7620"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6C3851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ПР.№ 35 Повесть «Прощание с </w:t>
            </w:r>
            <w:proofErr w:type="gramStart"/>
            <w:r>
              <w:rPr>
                <w:rFonts w:ascii="Times New Roman" w:hAnsi="Times New Roman"/>
                <w:b/>
                <w:sz w:val="24"/>
                <w:szCs w:val="24"/>
              </w:rPr>
              <w:t>Матерой</w:t>
            </w:r>
            <w:proofErr w:type="gramEnd"/>
            <w:r>
              <w:rPr>
                <w:rFonts w:ascii="Times New Roman" w:hAnsi="Times New Roman"/>
                <w:b/>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14:paraId="25D67B0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03BB9E7" w14:textId="77777777" w:rsidR="00647A05" w:rsidRDefault="00647A05">
            <w:pPr>
              <w:spacing w:after="0" w:line="240" w:lineRule="auto"/>
              <w:rPr>
                <w:rFonts w:ascii="Times New Roman" w:hAnsi="Times New Roman"/>
                <w:sz w:val="24"/>
              </w:rPr>
            </w:pPr>
          </w:p>
        </w:tc>
      </w:tr>
      <w:tr w:rsidR="00647A05" w14:paraId="4F1614B0"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40A05F9"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F93CE31"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Pr>
                <w:rFonts w:ascii="Times New Roman" w:hAnsi="Times New Roman"/>
                <w:sz w:val="24"/>
              </w:rPr>
              <w:t xml:space="preserve">Характеристика образов «старинных старух», представителей молодого поколения). </w:t>
            </w:r>
            <w:proofErr w:type="gramEnd"/>
          </w:p>
          <w:p w14:paraId="3459F223"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w:t>
            </w:r>
            <w:r>
              <w:rPr>
                <w:rFonts w:ascii="Times New Roman" w:hAnsi="Times New Roman"/>
                <w:sz w:val="24"/>
              </w:rPr>
              <w:lastRenderedPageBreak/>
              <w:t>проблем в произведениях В. Г. Распутина»;</w:t>
            </w:r>
          </w:p>
          <w:p w14:paraId="79AAF55D" w14:textId="77777777" w:rsidR="00647A05" w:rsidRDefault="00647A05">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tcBorders>
              <w:top w:val="single" w:sz="4" w:space="0" w:color="000000"/>
              <w:left w:val="single" w:sz="4" w:space="0" w:color="000000"/>
              <w:bottom w:val="single" w:sz="4" w:space="0" w:color="000000"/>
              <w:right w:val="single" w:sz="4" w:space="0" w:color="000000"/>
            </w:tcBorders>
          </w:tcPr>
          <w:p w14:paraId="2E93EA0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B85979B" w14:textId="77777777" w:rsidR="00647A05" w:rsidRDefault="00647A05">
            <w:pPr>
              <w:spacing w:after="0" w:line="240" w:lineRule="auto"/>
              <w:rPr>
                <w:rFonts w:ascii="Times New Roman" w:hAnsi="Times New Roman"/>
                <w:sz w:val="24"/>
              </w:rPr>
            </w:pPr>
          </w:p>
        </w:tc>
      </w:tr>
      <w:tr w:rsidR="00647A05" w14:paraId="1DA05058"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D2475B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4.20.</w:t>
            </w:r>
          </w:p>
          <w:p w14:paraId="1AC39AE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Н. М. Рубцова</w:t>
            </w:r>
          </w:p>
        </w:tc>
        <w:tc>
          <w:tcPr>
            <w:tcW w:w="11054" w:type="dxa"/>
            <w:tcBorders>
              <w:top w:val="single" w:sz="4" w:space="0" w:color="000000"/>
              <w:left w:val="single" w:sz="4" w:space="0" w:color="000000"/>
              <w:bottom w:val="single" w:sz="4" w:space="0" w:color="000000"/>
              <w:right w:val="single" w:sz="4" w:space="0" w:color="000000"/>
            </w:tcBorders>
            <w:hideMark/>
          </w:tcPr>
          <w:p w14:paraId="5D1B8CED" w14:textId="77777777" w:rsidR="00647A05" w:rsidRDefault="00647A05">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04FA529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23F335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597D39CB"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A36F000"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8A1F40A" w14:textId="77777777" w:rsidR="00647A05" w:rsidRDefault="00647A05">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hideMark/>
          </w:tcPr>
          <w:p w14:paraId="181BD46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EB0A37F" w14:textId="77777777" w:rsidR="00647A05" w:rsidRDefault="00647A05">
            <w:pPr>
              <w:spacing w:after="0" w:line="240" w:lineRule="auto"/>
              <w:rPr>
                <w:rFonts w:ascii="Times New Roman" w:hAnsi="Times New Roman"/>
                <w:sz w:val="24"/>
              </w:rPr>
            </w:pPr>
          </w:p>
        </w:tc>
      </w:tr>
      <w:tr w:rsidR="00647A05" w14:paraId="6E06FCD6"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41F07EC"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57FC725" w14:textId="77777777" w:rsidR="00647A05" w:rsidRDefault="00647A05">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36 Идейно-художественное своеобразие лирики Н. М. Рубцова</w:t>
            </w:r>
          </w:p>
        </w:tc>
        <w:tc>
          <w:tcPr>
            <w:tcW w:w="992" w:type="dxa"/>
            <w:tcBorders>
              <w:top w:val="single" w:sz="4" w:space="0" w:color="000000"/>
              <w:left w:val="single" w:sz="4" w:space="0" w:color="000000"/>
              <w:bottom w:val="single" w:sz="4" w:space="0" w:color="000000"/>
              <w:right w:val="single" w:sz="4" w:space="0" w:color="000000"/>
            </w:tcBorders>
            <w:hideMark/>
          </w:tcPr>
          <w:p w14:paraId="3207AB3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B3F149F" w14:textId="77777777" w:rsidR="00647A05" w:rsidRDefault="00647A05">
            <w:pPr>
              <w:spacing w:after="0" w:line="240" w:lineRule="auto"/>
              <w:rPr>
                <w:rFonts w:ascii="Times New Roman" w:hAnsi="Times New Roman"/>
                <w:sz w:val="24"/>
              </w:rPr>
            </w:pPr>
          </w:p>
        </w:tc>
      </w:tr>
      <w:tr w:rsidR="00647A05" w14:paraId="38FF71BB"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D1E9F4C"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AD1DC55"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14:paraId="1FFE8BC9" w14:textId="77777777" w:rsidR="00647A05" w:rsidRDefault="00647A05">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tcPr>
          <w:p w14:paraId="03456ED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9BB141E" w14:textId="77777777" w:rsidR="00647A05" w:rsidRDefault="00647A05">
            <w:pPr>
              <w:spacing w:after="0" w:line="240" w:lineRule="auto"/>
              <w:rPr>
                <w:rFonts w:ascii="Times New Roman" w:hAnsi="Times New Roman"/>
                <w:sz w:val="24"/>
              </w:rPr>
            </w:pPr>
          </w:p>
        </w:tc>
      </w:tr>
      <w:tr w:rsidR="00647A05" w14:paraId="506F4A52" w14:textId="77777777" w:rsidTr="00647A05">
        <w:trPr>
          <w:trHeight w:val="167"/>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ABAF19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4.21.</w:t>
            </w:r>
          </w:p>
          <w:p w14:paraId="30D2315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11054" w:type="dxa"/>
            <w:tcBorders>
              <w:top w:val="single" w:sz="4" w:space="0" w:color="000000"/>
              <w:left w:val="single" w:sz="4" w:space="0" w:color="000000"/>
              <w:bottom w:val="single" w:sz="4" w:space="0" w:color="000000"/>
              <w:right w:val="single" w:sz="4" w:space="0" w:color="000000"/>
            </w:tcBorders>
            <w:hideMark/>
          </w:tcPr>
          <w:p w14:paraId="0ABB1B57" w14:textId="77777777" w:rsidR="00647A05" w:rsidRDefault="00647A05">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4714987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C291DF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4E749A71"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8831177"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741EEBA" w14:textId="77777777" w:rsidR="00647A05" w:rsidRDefault="00647A05">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hideMark/>
          </w:tcPr>
          <w:p w14:paraId="7770300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5EE9FC9" w14:textId="77777777" w:rsidR="00647A05" w:rsidRDefault="00647A05">
            <w:pPr>
              <w:spacing w:after="0" w:line="240" w:lineRule="auto"/>
              <w:rPr>
                <w:rFonts w:ascii="Times New Roman" w:hAnsi="Times New Roman"/>
                <w:sz w:val="24"/>
              </w:rPr>
            </w:pPr>
          </w:p>
        </w:tc>
      </w:tr>
      <w:tr w:rsidR="00647A05" w14:paraId="22C2DF7B"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A55B245"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4A4FD5F" w14:textId="77777777" w:rsidR="00647A05" w:rsidRDefault="00647A05">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37 Философские мотивы в лирике И. А. Бродского</w:t>
            </w:r>
          </w:p>
        </w:tc>
        <w:tc>
          <w:tcPr>
            <w:tcW w:w="992" w:type="dxa"/>
            <w:tcBorders>
              <w:top w:val="single" w:sz="4" w:space="0" w:color="000000"/>
              <w:left w:val="single" w:sz="4" w:space="0" w:color="000000"/>
              <w:bottom w:val="single" w:sz="4" w:space="0" w:color="000000"/>
              <w:right w:val="single" w:sz="4" w:space="0" w:color="000000"/>
            </w:tcBorders>
            <w:hideMark/>
          </w:tcPr>
          <w:p w14:paraId="78990C7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27FFABD" w14:textId="77777777" w:rsidR="00647A05" w:rsidRDefault="00647A05">
            <w:pPr>
              <w:spacing w:after="0" w:line="240" w:lineRule="auto"/>
              <w:rPr>
                <w:rFonts w:ascii="Times New Roman" w:hAnsi="Times New Roman"/>
                <w:sz w:val="24"/>
              </w:rPr>
            </w:pPr>
          </w:p>
        </w:tc>
      </w:tr>
      <w:tr w:rsidR="00647A05" w14:paraId="2C9722CD"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9043BB7"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273A0A4" w14:textId="77777777" w:rsidR="00647A05" w:rsidRDefault="00647A05">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14:paraId="48E68028"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tcPr>
          <w:p w14:paraId="4DCF4A6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4675E3D" w14:textId="77777777" w:rsidR="00647A05" w:rsidRDefault="00647A05">
            <w:pPr>
              <w:spacing w:after="0" w:line="240" w:lineRule="auto"/>
              <w:rPr>
                <w:rFonts w:ascii="Times New Roman" w:hAnsi="Times New Roman"/>
                <w:sz w:val="24"/>
              </w:rPr>
            </w:pPr>
          </w:p>
        </w:tc>
      </w:tr>
      <w:tr w:rsidR="00647A05" w14:paraId="6D273CCB" w14:textId="77777777" w:rsidTr="00647A05">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3D1EE7BE" w14:textId="77777777" w:rsidR="00647A05" w:rsidRDefault="00647A05">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14:paraId="65AD329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407BEC5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647A05" w14:paraId="5F2F3C1C"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5541A8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5.1.</w:t>
            </w:r>
          </w:p>
          <w:p w14:paraId="568989C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14:paraId="757752A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lastRenderedPageBreak/>
              <w:t xml:space="preserve">второй половины XX – начала XXI века </w:t>
            </w:r>
          </w:p>
        </w:tc>
        <w:tc>
          <w:tcPr>
            <w:tcW w:w="11054" w:type="dxa"/>
            <w:tcBorders>
              <w:top w:val="single" w:sz="4" w:space="0" w:color="000000"/>
              <w:left w:val="single" w:sz="4" w:space="0" w:color="000000"/>
              <w:bottom w:val="single" w:sz="4" w:space="0" w:color="000000"/>
              <w:right w:val="single" w:sz="4" w:space="0" w:color="000000"/>
            </w:tcBorders>
            <w:hideMark/>
          </w:tcPr>
          <w:p w14:paraId="7DAA0BA8" w14:textId="77777777" w:rsidR="00647A05" w:rsidRDefault="00647A05">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7F8E212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A9A5EB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48AB5CC5"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221E486"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948C72A" w14:textId="77777777" w:rsidR="00647A05" w:rsidRDefault="00647A05">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hideMark/>
          </w:tcPr>
          <w:p w14:paraId="580D71F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6DA1D86" w14:textId="77777777" w:rsidR="00647A05" w:rsidRDefault="00647A05">
            <w:pPr>
              <w:spacing w:after="0" w:line="240" w:lineRule="auto"/>
              <w:rPr>
                <w:rFonts w:ascii="Times New Roman" w:hAnsi="Times New Roman"/>
                <w:sz w:val="24"/>
              </w:rPr>
            </w:pPr>
          </w:p>
        </w:tc>
      </w:tr>
      <w:tr w:rsidR="00647A05" w14:paraId="1AACD968"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112C928"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8BBEA54" w14:textId="77777777" w:rsidR="00647A05" w:rsidRDefault="00647A05">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38 Проза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hideMark/>
          </w:tcPr>
          <w:p w14:paraId="5C19A0C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E3B0E9F" w14:textId="77777777" w:rsidR="00647A05" w:rsidRDefault="00647A05">
            <w:pPr>
              <w:spacing w:after="0" w:line="240" w:lineRule="auto"/>
              <w:rPr>
                <w:rFonts w:ascii="Times New Roman" w:hAnsi="Times New Roman"/>
                <w:sz w:val="24"/>
              </w:rPr>
            </w:pPr>
          </w:p>
        </w:tc>
      </w:tr>
      <w:tr w:rsidR="00647A05" w14:paraId="47DC3059"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41D36FB"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FD330F9" w14:textId="77777777" w:rsidR="00647A05" w:rsidRDefault="00647A05">
            <w:pPr>
              <w:spacing w:after="0" w:line="240" w:lineRule="auto"/>
              <w:jc w:val="both"/>
              <w:rPr>
                <w:rFonts w:ascii="Times New Roman" w:hAnsi="Times New Roman"/>
                <w:i/>
                <w:sz w:val="24"/>
              </w:rPr>
            </w:pPr>
            <w:r>
              <w:rPr>
                <w:rFonts w:ascii="Times New Roman" w:hAnsi="Times New Roman"/>
                <w:sz w:val="24"/>
              </w:rPr>
              <w:t xml:space="preserve">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w:t>
            </w:r>
            <w:r>
              <w:rPr>
                <w:rFonts w:ascii="Times New Roman" w:hAnsi="Times New Roman"/>
                <w:sz w:val="24"/>
              </w:rPr>
              <w:lastRenderedPageBreak/>
              <w:t>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tcPr>
          <w:p w14:paraId="040A889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27C5CE" w14:textId="77777777" w:rsidR="00647A05" w:rsidRDefault="00647A05">
            <w:pPr>
              <w:spacing w:after="0" w:line="240" w:lineRule="auto"/>
              <w:rPr>
                <w:rFonts w:ascii="Times New Roman" w:hAnsi="Times New Roman"/>
                <w:sz w:val="24"/>
              </w:rPr>
            </w:pPr>
          </w:p>
        </w:tc>
      </w:tr>
      <w:tr w:rsidR="00647A05" w14:paraId="7094B537" w14:textId="77777777" w:rsidTr="00647A05">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6537AF3B" w14:textId="77777777" w:rsidR="00647A05" w:rsidRDefault="00647A05">
            <w:pPr>
              <w:spacing w:after="0" w:line="240" w:lineRule="auto"/>
              <w:rPr>
                <w:rFonts w:ascii="Times New Roman" w:hAnsi="Times New Roman"/>
                <w:b/>
                <w:sz w:val="24"/>
              </w:rPr>
            </w:pPr>
            <w:r>
              <w:rPr>
                <w:rFonts w:ascii="Times New Roman" w:hAnsi="Times New Roman"/>
                <w:b/>
                <w:sz w:val="24"/>
              </w:rPr>
              <w:lastRenderedPageBreak/>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14:paraId="244A4FA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51DEEF7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647A05" w14:paraId="02EEA31F"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3F8DFC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14:paraId="4DAE15E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14:paraId="2A8C4B9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11054" w:type="dxa"/>
            <w:tcBorders>
              <w:top w:val="single" w:sz="4" w:space="0" w:color="000000"/>
              <w:left w:val="single" w:sz="4" w:space="0" w:color="000000"/>
              <w:bottom w:val="single" w:sz="4" w:space="0" w:color="000000"/>
              <w:right w:val="single" w:sz="4" w:space="0" w:color="000000"/>
            </w:tcBorders>
            <w:hideMark/>
          </w:tcPr>
          <w:p w14:paraId="633CAA8F" w14:textId="77777777" w:rsidR="00647A05" w:rsidRDefault="00647A05">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9680D7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7D935B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35EF66A5"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7F4967C"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D3DCBB3" w14:textId="77777777" w:rsidR="00647A05" w:rsidRDefault="00647A05">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14:paraId="66BC426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F4D5CD6" w14:textId="77777777" w:rsidR="00647A05" w:rsidRDefault="00647A05">
            <w:pPr>
              <w:spacing w:after="0" w:line="240" w:lineRule="auto"/>
              <w:rPr>
                <w:rFonts w:ascii="Times New Roman" w:hAnsi="Times New Roman"/>
                <w:sz w:val="24"/>
              </w:rPr>
            </w:pPr>
          </w:p>
        </w:tc>
      </w:tr>
      <w:tr w:rsidR="00647A05" w14:paraId="44D1FE24"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C4186CF"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8DD75E3" w14:textId="77777777" w:rsidR="00647A05" w:rsidRDefault="00647A05">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39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hideMark/>
          </w:tcPr>
          <w:p w14:paraId="2300524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E60DB82" w14:textId="77777777" w:rsidR="00647A05" w:rsidRDefault="00647A05">
            <w:pPr>
              <w:spacing w:after="0" w:line="240" w:lineRule="auto"/>
              <w:rPr>
                <w:rFonts w:ascii="Times New Roman" w:hAnsi="Times New Roman"/>
                <w:sz w:val="24"/>
              </w:rPr>
            </w:pPr>
          </w:p>
        </w:tc>
      </w:tr>
      <w:tr w:rsidR="00647A05" w14:paraId="46AA53A8"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70F84D8"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9681D2C" w14:textId="77777777" w:rsidR="00647A05" w:rsidRDefault="00647A05">
            <w:pPr>
              <w:spacing w:after="0" w:line="240" w:lineRule="auto"/>
              <w:jc w:val="both"/>
              <w:rPr>
                <w:rFonts w:ascii="Times New Roman" w:hAnsi="Times New Roman"/>
                <w:sz w:val="24"/>
              </w:rPr>
            </w:pPr>
            <w:r>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6A33FE7E" w14:textId="77777777" w:rsidR="00647A05" w:rsidRDefault="00647A05">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w:t>
            </w:r>
            <w:proofErr w:type="gramStart"/>
            <w:r>
              <w:rPr>
                <w:rFonts w:ascii="Times New Roman" w:hAnsi="Times New Roman"/>
                <w:i/>
                <w:sz w:val="24"/>
              </w:rPr>
              <w:t>изученных</w:t>
            </w:r>
            <w:proofErr w:type="gramEnd"/>
            <w:r>
              <w:rPr>
                <w:rFonts w:ascii="Times New Roman" w:hAnsi="Times New Roman"/>
                <w:i/>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67B71BF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6B9882E" w14:textId="77777777" w:rsidR="00647A05" w:rsidRDefault="00647A05">
            <w:pPr>
              <w:spacing w:after="0" w:line="240" w:lineRule="auto"/>
              <w:rPr>
                <w:rFonts w:ascii="Times New Roman" w:hAnsi="Times New Roman"/>
                <w:sz w:val="24"/>
              </w:rPr>
            </w:pPr>
          </w:p>
        </w:tc>
      </w:tr>
      <w:tr w:rsidR="00647A05" w14:paraId="30674727" w14:textId="77777777" w:rsidTr="00647A05">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0F58331E" w14:textId="77777777" w:rsidR="00647A05" w:rsidRDefault="00647A05">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tcPr>
          <w:p w14:paraId="45ADCCA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3790285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647A05" w14:paraId="3E4022E6"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5215E9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14:paraId="6C367BE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14:paraId="013C3DD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14:paraId="7F1D0A63"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14:paraId="18247B6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проблемы второй половины XX – начала XXI века</w:t>
            </w:r>
          </w:p>
        </w:tc>
        <w:tc>
          <w:tcPr>
            <w:tcW w:w="11054" w:type="dxa"/>
            <w:tcBorders>
              <w:top w:val="single" w:sz="4" w:space="0" w:color="000000"/>
              <w:left w:val="single" w:sz="4" w:space="0" w:color="000000"/>
              <w:bottom w:val="single" w:sz="4" w:space="0" w:color="000000"/>
              <w:right w:val="single" w:sz="4" w:space="0" w:color="000000"/>
            </w:tcBorders>
            <w:hideMark/>
          </w:tcPr>
          <w:p w14:paraId="4A9E8145" w14:textId="77777777" w:rsidR="00647A05" w:rsidRDefault="00647A05">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DD21B0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063585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2A2D1EFB"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D87949E"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55D3AAE" w14:textId="77777777" w:rsidR="00647A05" w:rsidRDefault="00647A05">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tcPr>
          <w:p w14:paraId="34A0F16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D5A3EEF" w14:textId="77777777" w:rsidR="00647A05" w:rsidRDefault="00647A05">
            <w:pPr>
              <w:spacing w:after="0" w:line="240" w:lineRule="auto"/>
              <w:rPr>
                <w:rFonts w:ascii="Times New Roman" w:hAnsi="Times New Roman"/>
                <w:sz w:val="24"/>
              </w:rPr>
            </w:pPr>
          </w:p>
        </w:tc>
      </w:tr>
      <w:tr w:rsidR="00647A05" w14:paraId="18352C79"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00A59F4"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829A627" w14:textId="77777777" w:rsidR="00647A05" w:rsidRDefault="00647A05">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40 Особенности драматургии второй половины ХХ – начала ХХ</w:t>
            </w:r>
            <w:proofErr w:type="gramStart"/>
            <w:r>
              <w:rPr>
                <w:rFonts w:ascii="Times New Roman" w:hAnsi="Times New Roman"/>
                <w:b/>
                <w:sz w:val="24"/>
              </w:rPr>
              <w:t>I</w:t>
            </w:r>
            <w:proofErr w:type="gramEnd"/>
            <w:r>
              <w:rPr>
                <w:rFonts w:ascii="Times New Roman" w:hAnsi="Times New Roman"/>
                <w:b/>
                <w:sz w:val="24"/>
              </w:rPr>
              <w:t xml:space="preserve"> веков</w:t>
            </w:r>
          </w:p>
        </w:tc>
        <w:tc>
          <w:tcPr>
            <w:tcW w:w="992" w:type="dxa"/>
            <w:tcBorders>
              <w:top w:val="single" w:sz="4" w:space="0" w:color="000000"/>
              <w:left w:val="single" w:sz="4" w:space="0" w:color="000000"/>
              <w:bottom w:val="single" w:sz="4" w:space="0" w:color="000000"/>
              <w:right w:val="single" w:sz="4" w:space="0" w:color="000000"/>
            </w:tcBorders>
            <w:hideMark/>
          </w:tcPr>
          <w:p w14:paraId="00D80F1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BC6E467" w14:textId="77777777" w:rsidR="00647A05" w:rsidRDefault="00647A05">
            <w:pPr>
              <w:spacing w:after="0" w:line="240" w:lineRule="auto"/>
              <w:rPr>
                <w:rFonts w:ascii="Times New Roman" w:hAnsi="Times New Roman"/>
                <w:sz w:val="24"/>
              </w:rPr>
            </w:pPr>
          </w:p>
        </w:tc>
      </w:tr>
      <w:tr w:rsidR="00647A05" w14:paraId="230B22B7"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AF7CFEF"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FF0E396" w14:textId="77777777" w:rsidR="00647A05" w:rsidRDefault="00647A05">
            <w:pPr>
              <w:spacing w:after="0" w:line="240" w:lineRule="auto"/>
              <w:jc w:val="both"/>
              <w:rPr>
                <w:rFonts w:ascii="Times New Roman" w:hAnsi="Times New Roman"/>
                <w:sz w:val="24"/>
              </w:rPr>
            </w:pPr>
            <w:proofErr w:type="spellStart"/>
            <w:r>
              <w:rPr>
                <w:rFonts w:ascii="Times New Roman" w:hAnsi="Times New Roman"/>
                <w:sz w:val="24"/>
              </w:rPr>
              <w:t>Киноурок</w:t>
            </w:r>
            <w:proofErr w:type="spellEnd"/>
            <w:r>
              <w:rPr>
                <w:rFonts w:ascii="Times New Roman" w:hAnsi="Times New Roman"/>
                <w:sz w:val="24"/>
              </w:rPr>
              <w:t xml:space="preserve"> / просмотр телеспектакля.</w:t>
            </w:r>
          </w:p>
          <w:p w14:paraId="7757AA36" w14:textId="77777777" w:rsidR="00647A05" w:rsidRDefault="00647A05">
            <w:pPr>
              <w:spacing w:after="0" w:line="240" w:lineRule="auto"/>
              <w:jc w:val="both"/>
              <w:rPr>
                <w:rFonts w:ascii="Times New Roman" w:hAnsi="Times New Roman"/>
                <w:sz w:val="24"/>
              </w:rPr>
            </w:pPr>
            <w:r>
              <w:rPr>
                <w:rFonts w:ascii="Times New Roman" w:hAnsi="Times New Roman"/>
                <w:sz w:val="24"/>
              </w:rPr>
              <w:t>Рецензия / отзыв «Особенности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hideMark/>
          </w:tcPr>
          <w:p w14:paraId="7929C6B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2B91FF0" w14:textId="77777777" w:rsidR="00647A05" w:rsidRDefault="00647A05">
            <w:pPr>
              <w:spacing w:after="0" w:line="240" w:lineRule="auto"/>
              <w:rPr>
                <w:rFonts w:ascii="Times New Roman" w:hAnsi="Times New Roman"/>
                <w:sz w:val="24"/>
              </w:rPr>
            </w:pPr>
          </w:p>
        </w:tc>
      </w:tr>
      <w:tr w:rsidR="00647A05" w14:paraId="70F63D9B" w14:textId="77777777" w:rsidTr="00647A05">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7D3F88D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tcPr>
          <w:p w14:paraId="097283F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93C7F8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647A05" w14:paraId="7A59D033"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1A6470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rPr>
                <w:rFonts w:ascii="Times New Roman" w:hAnsi="Times New Roman"/>
                <w:b/>
                <w:sz w:val="24"/>
              </w:rPr>
            </w:pPr>
            <w:r>
              <w:rPr>
                <w:rFonts w:ascii="Times New Roman" w:hAnsi="Times New Roman"/>
                <w:b/>
                <w:sz w:val="24"/>
              </w:rPr>
              <w:t>Тема 8.1 Литература народов России.</w:t>
            </w:r>
          </w:p>
          <w:p w14:paraId="53001B7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Идейно-художественное своеобразие </w:t>
            </w:r>
            <w:r>
              <w:rPr>
                <w:rFonts w:ascii="Times New Roman" w:hAnsi="Times New Roman"/>
                <w:b/>
                <w:sz w:val="24"/>
              </w:rPr>
              <w:lastRenderedPageBreak/>
              <w:t>литературы народов 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11054" w:type="dxa"/>
            <w:tcBorders>
              <w:top w:val="single" w:sz="4" w:space="0" w:color="000000"/>
              <w:left w:val="single" w:sz="4" w:space="0" w:color="000000"/>
              <w:bottom w:val="single" w:sz="4" w:space="0" w:color="000000"/>
              <w:right w:val="single" w:sz="4" w:space="0" w:color="000000"/>
            </w:tcBorders>
            <w:hideMark/>
          </w:tcPr>
          <w:p w14:paraId="462B1726" w14:textId="77777777" w:rsidR="00647A05" w:rsidRDefault="00647A05">
            <w:pPr>
              <w:spacing w:after="0" w:line="240" w:lineRule="auto"/>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7E23E1F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1A1E1A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58C322B5"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2953840"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19BD588" w14:textId="77777777" w:rsidR="00647A05" w:rsidRDefault="00647A05">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hideMark/>
          </w:tcPr>
          <w:p w14:paraId="225B739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96D14C9" w14:textId="77777777" w:rsidR="00647A05" w:rsidRDefault="00647A05">
            <w:pPr>
              <w:spacing w:after="0" w:line="240" w:lineRule="auto"/>
              <w:rPr>
                <w:rFonts w:ascii="Times New Roman" w:hAnsi="Times New Roman"/>
                <w:sz w:val="24"/>
              </w:rPr>
            </w:pPr>
          </w:p>
        </w:tc>
      </w:tr>
      <w:tr w:rsidR="00647A05" w14:paraId="70EBA653"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11762BA"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93365C5"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Практическое занятие ПР.№ 41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hideMark/>
          </w:tcPr>
          <w:p w14:paraId="13D3F52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56FE687" w14:textId="77777777" w:rsidR="00647A05" w:rsidRDefault="00647A05">
            <w:pPr>
              <w:spacing w:after="0" w:line="240" w:lineRule="auto"/>
              <w:rPr>
                <w:rFonts w:ascii="Times New Roman" w:hAnsi="Times New Roman"/>
                <w:sz w:val="24"/>
              </w:rPr>
            </w:pPr>
          </w:p>
        </w:tc>
      </w:tr>
      <w:tr w:rsidR="00647A05" w14:paraId="7C52176B"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B58C3D4" w14:textId="77777777" w:rsidR="00647A05" w:rsidRDefault="00647A05">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75D514A" w14:textId="77777777" w:rsidR="00647A05" w:rsidRDefault="00647A05">
            <w:pPr>
              <w:spacing w:after="0" w:line="240" w:lineRule="auto"/>
              <w:jc w:val="both"/>
              <w:rPr>
                <w:rFonts w:ascii="Times New Roman" w:hAnsi="Times New Roman"/>
                <w:sz w:val="24"/>
              </w:rPr>
            </w:pPr>
            <w:r>
              <w:rPr>
                <w:rFonts w:ascii="Times New Roman" w:hAnsi="Times New Roman"/>
                <w:sz w:val="24"/>
              </w:rPr>
              <w:t>Взаимовлияние русской художественной литературы и литературы народов России. Историко-культурный контекст и конте</w:t>
            </w:r>
            <w:proofErr w:type="gramStart"/>
            <w:r>
              <w:rPr>
                <w:rFonts w:ascii="Times New Roman" w:hAnsi="Times New Roman"/>
                <w:sz w:val="24"/>
              </w:rPr>
              <w:t>кст тв</w:t>
            </w:r>
            <w:proofErr w:type="gramEnd"/>
            <w:r>
              <w:rPr>
                <w:rFonts w:ascii="Times New Roman" w:hAnsi="Times New Roman"/>
                <w:sz w:val="24"/>
              </w:rPr>
              <w:t xml:space="preserve">орчества автора художественного произведения. </w:t>
            </w:r>
          </w:p>
          <w:p w14:paraId="12046358" w14:textId="77777777" w:rsidR="00647A05" w:rsidRDefault="00647A05">
            <w:pPr>
              <w:spacing w:after="0" w:line="240" w:lineRule="auto"/>
              <w:jc w:val="both"/>
              <w:rPr>
                <w:rFonts w:ascii="Times New Roman" w:hAnsi="Times New Roman"/>
                <w:i/>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14:paraId="4D63EA2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D1BBDEE" w14:textId="77777777" w:rsidR="00647A05" w:rsidRDefault="00647A05">
            <w:pPr>
              <w:spacing w:after="0" w:line="240" w:lineRule="auto"/>
              <w:rPr>
                <w:rFonts w:ascii="Times New Roman" w:hAnsi="Times New Roman"/>
                <w:sz w:val="24"/>
              </w:rPr>
            </w:pPr>
          </w:p>
        </w:tc>
      </w:tr>
      <w:tr w:rsidR="00647A05" w14:paraId="28527DB0" w14:textId="77777777" w:rsidTr="00647A05">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74595A68" w14:textId="77777777" w:rsidR="00647A05" w:rsidRDefault="00647A05">
            <w:pPr>
              <w:spacing w:after="0" w:line="240" w:lineRule="auto"/>
              <w:rPr>
                <w:rFonts w:ascii="Times New Roman" w:hAnsi="Times New Roman"/>
                <w:b/>
                <w:sz w:val="24"/>
              </w:rPr>
            </w:pPr>
            <w:r>
              <w:rPr>
                <w:rFonts w:ascii="Times New Roman" w:hAnsi="Times New Roman"/>
                <w:b/>
                <w:sz w:val="24"/>
              </w:rPr>
              <w:lastRenderedPageBreak/>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tcPr>
          <w:p w14:paraId="22EE2F42"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697CAF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647A05" w14:paraId="5292B09B"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FAC8A7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9.1 Основные темы и мотивы зарубежной поэзии и прозы второй половины XIX века - XX века</w:t>
            </w:r>
          </w:p>
        </w:tc>
        <w:tc>
          <w:tcPr>
            <w:tcW w:w="11054" w:type="dxa"/>
            <w:tcBorders>
              <w:top w:val="single" w:sz="4" w:space="0" w:color="000000"/>
              <w:left w:val="single" w:sz="4" w:space="0" w:color="000000"/>
              <w:bottom w:val="single" w:sz="4" w:space="0" w:color="000000"/>
              <w:right w:val="single" w:sz="4" w:space="0" w:color="000000"/>
            </w:tcBorders>
            <w:hideMark/>
          </w:tcPr>
          <w:p w14:paraId="194A27DE" w14:textId="77777777" w:rsidR="00647A05" w:rsidRDefault="00647A05">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4CE8418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5275FC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63204D77" w14:textId="77777777" w:rsidTr="00647A05">
        <w:trPr>
          <w:trHeight w:val="27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08E1D8C"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7106BA3" w14:textId="77777777" w:rsidR="00647A05" w:rsidRDefault="00647A05">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14:paraId="5BFE15A5"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14:paraId="3D91351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6AE2DD1" w14:textId="77777777" w:rsidR="00647A05" w:rsidRDefault="00647A05">
            <w:pPr>
              <w:spacing w:after="0" w:line="240" w:lineRule="auto"/>
              <w:rPr>
                <w:rFonts w:ascii="Times New Roman" w:hAnsi="Times New Roman"/>
                <w:sz w:val="24"/>
              </w:rPr>
            </w:pPr>
          </w:p>
        </w:tc>
      </w:tr>
      <w:tr w:rsidR="00647A05" w14:paraId="1DE14D66" w14:textId="77777777" w:rsidTr="00647A05">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6948C45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9.2</w:t>
            </w:r>
          </w:p>
          <w:p w14:paraId="27A03B7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11054" w:type="dxa"/>
            <w:tcBorders>
              <w:top w:val="single" w:sz="4" w:space="0" w:color="000000"/>
              <w:left w:val="single" w:sz="4" w:space="0" w:color="000000"/>
              <w:bottom w:val="single" w:sz="4" w:space="0" w:color="000000"/>
              <w:right w:val="single" w:sz="4" w:space="0" w:color="000000"/>
            </w:tcBorders>
            <w:hideMark/>
          </w:tcPr>
          <w:p w14:paraId="4915BDC9" w14:textId="77777777" w:rsidR="00647A05" w:rsidRDefault="00647A05">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621EB06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E61ED8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6647639C" w14:textId="77777777" w:rsidTr="00647A0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7630C3B"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DD92CE4" w14:textId="77777777" w:rsidR="00647A05" w:rsidRDefault="00647A05">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xml:space="preserve">). </w:t>
            </w:r>
            <w:proofErr w:type="gramStart"/>
            <w:r>
              <w:rPr>
                <w:rFonts w:ascii="Times New Roman" w:hAnsi="Times New Roman"/>
                <w:sz w:val="24"/>
              </w:rPr>
              <w:t>Например, пьеса Г. Ибсена «Кукольный дом»,</w:t>
            </w:r>
            <w:r>
              <w:rPr>
                <w:rStyle w:val="14"/>
                <w:rFonts w:ascii="Times New Roman" w:eastAsiaTheme="majorEastAsia" w:hAnsi="Times New Roman"/>
                <w:sz w:val="24"/>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другие.</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6F9C118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15934B2" w14:textId="77777777" w:rsidR="00647A05" w:rsidRDefault="00647A05">
            <w:pPr>
              <w:spacing w:after="0" w:line="240" w:lineRule="auto"/>
              <w:rPr>
                <w:rFonts w:ascii="Times New Roman" w:hAnsi="Times New Roman"/>
                <w:sz w:val="24"/>
              </w:rPr>
            </w:pPr>
          </w:p>
        </w:tc>
      </w:tr>
      <w:tr w:rsidR="00647A05" w14:paraId="1F9E3F0A" w14:textId="77777777" w:rsidTr="00647A05">
        <w:trPr>
          <w:trHeight w:val="9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BC5346F"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7795B38" w14:textId="77777777" w:rsidR="00647A05" w:rsidRDefault="00647A05">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42 Отражение социальных проблем в зарубежной драматургии второй половины XIX века - XX века</w:t>
            </w:r>
          </w:p>
        </w:tc>
        <w:tc>
          <w:tcPr>
            <w:tcW w:w="992" w:type="dxa"/>
            <w:tcBorders>
              <w:top w:val="single" w:sz="4" w:space="0" w:color="000000"/>
              <w:left w:val="single" w:sz="4" w:space="0" w:color="000000"/>
              <w:bottom w:val="single" w:sz="4" w:space="0" w:color="000000"/>
              <w:right w:val="single" w:sz="4" w:space="0" w:color="000000"/>
            </w:tcBorders>
            <w:hideMark/>
          </w:tcPr>
          <w:p w14:paraId="45AD457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4EC312" w14:textId="77777777" w:rsidR="00647A05" w:rsidRDefault="00647A05">
            <w:pPr>
              <w:spacing w:after="0" w:line="240" w:lineRule="auto"/>
              <w:rPr>
                <w:rFonts w:ascii="Times New Roman" w:hAnsi="Times New Roman"/>
                <w:sz w:val="24"/>
              </w:rPr>
            </w:pPr>
          </w:p>
        </w:tc>
      </w:tr>
      <w:tr w:rsidR="00647A05" w14:paraId="772A702E" w14:textId="77777777" w:rsidTr="00647A05">
        <w:trPr>
          <w:trHeight w:val="1163"/>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4E530A3"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7879410" w14:textId="77777777" w:rsidR="00647A05" w:rsidRDefault="00647A05">
            <w:pPr>
              <w:spacing w:after="0" w:line="240" w:lineRule="auto"/>
              <w:jc w:val="both"/>
              <w:rPr>
                <w:rFonts w:ascii="Times New Roman" w:hAnsi="Times New Roman"/>
                <w:sz w:val="24"/>
              </w:rPr>
            </w:pPr>
            <w:r>
              <w:rPr>
                <w:rFonts w:ascii="Times New Roman" w:hAnsi="Times New Roman"/>
                <w:sz w:val="24"/>
              </w:rPr>
              <w:t xml:space="preserve">Работа в группе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tcPr>
          <w:p w14:paraId="6748022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08771ED" w14:textId="77777777" w:rsidR="00647A05" w:rsidRDefault="00647A05">
            <w:pPr>
              <w:spacing w:after="0" w:line="240" w:lineRule="auto"/>
              <w:rPr>
                <w:rFonts w:ascii="Times New Roman" w:hAnsi="Times New Roman"/>
                <w:sz w:val="24"/>
              </w:rPr>
            </w:pPr>
          </w:p>
        </w:tc>
      </w:tr>
      <w:tr w:rsidR="00647A05" w14:paraId="20F71078" w14:textId="77777777" w:rsidTr="00647A05">
        <w:trPr>
          <w:gridAfter w:val="1"/>
          <w:wAfter w:w="11" w:type="dxa"/>
          <w:trHeight w:val="361"/>
        </w:trPr>
        <w:tc>
          <w:tcPr>
            <w:tcW w:w="13180" w:type="dxa"/>
            <w:gridSpan w:val="2"/>
            <w:tcBorders>
              <w:top w:val="single" w:sz="4" w:space="0" w:color="000000"/>
              <w:left w:val="single" w:sz="4" w:space="0" w:color="000000"/>
              <w:bottom w:val="single" w:sz="4" w:space="0" w:color="000000"/>
              <w:right w:val="single" w:sz="4" w:space="0" w:color="000000"/>
            </w:tcBorders>
            <w:hideMark/>
          </w:tcPr>
          <w:p w14:paraId="321E81C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Прикладной модуль «Профессионально-ориентированное содержание раздела» </w:t>
            </w:r>
          </w:p>
        </w:tc>
        <w:tc>
          <w:tcPr>
            <w:tcW w:w="992" w:type="dxa"/>
            <w:tcBorders>
              <w:top w:val="single" w:sz="4" w:space="0" w:color="000000"/>
              <w:left w:val="single" w:sz="4" w:space="0" w:color="000000"/>
              <w:bottom w:val="single" w:sz="4" w:space="0" w:color="000000"/>
              <w:right w:val="single" w:sz="4" w:space="0" w:color="000000"/>
            </w:tcBorders>
            <w:hideMark/>
          </w:tcPr>
          <w:p w14:paraId="5766A7A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15</w:t>
            </w:r>
          </w:p>
        </w:tc>
        <w:tc>
          <w:tcPr>
            <w:tcW w:w="1582" w:type="dxa"/>
            <w:tcBorders>
              <w:top w:val="single" w:sz="4" w:space="0" w:color="000000"/>
              <w:left w:val="single" w:sz="4" w:space="0" w:color="000000"/>
              <w:bottom w:val="single" w:sz="4" w:space="0" w:color="000000"/>
              <w:right w:val="single" w:sz="4" w:space="0" w:color="000000"/>
            </w:tcBorders>
          </w:tcPr>
          <w:p w14:paraId="183AC07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647A05" w14:paraId="1752D440" w14:textId="77777777" w:rsidTr="00DF604E">
        <w:trPr>
          <w:trHeight w:val="787"/>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13F80A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Тема 10.1</w:t>
            </w:r>
          </w:p>
          <w:p w14:paraId="3C37047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iCs/>
                <w:sz w:val="24"/>
                <w:szCs w:val="24"/>
              </w:rPr>
              <w:t>Дело мастера боится</w:t>
            </w:r>
          </w:p>
        </w:tc>
        <w:tc>
          <w:tcPr>
            <w:tcW w:w="11054" w:type="dxa"/>
            <w:tcBorders>
              <w:top w:val="single" w:sz="4" w:space="0" w:color="000000"/>
              <w:left w:val="single" w:sz="4" w:space="0" w:color="000000"/>
              <w:bottom w:val="single" w:sz="4" w:space="0" w:color="000000"/>
              <w:right w:val="single" w:sz="4" w:space="0" w:color="000000"/>
            </w:tcBorders>
            <w:hideMark/>
          </w:tcPr>
          <w:p w14:paraId="25B44BB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10C95B37" w14:textId="77777777" w:rsidR="00647A05" w:rsidRDefault="00647A05">
            <w:pPr>
              <w:spacing w:after="0" w:line="240" w:lineRule="auto"/>
              <w:jc w:val="both"/>
              <w:rPr>
                <w:rFonts w:ascii="Times New Roman" w:hAnsi="Times New Roman"/>
                <w:b/>
                <w:sz w:val="24"/>
              </w:rPr>
            </w:pPr>
            <w:r>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tcPr>
          <w:p w14:paraId="17BCF52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right w:val="single" w:sz="4" w:space="0" w:color="000000"/>
            </w:tcBorders>
          </w:tcPr>
          <w:p w14:paraId="47154DB4" w14:textId="55C87732" w:rsidR="00647A05" w:rsidRDefault="00647A05" w:rsidP="00DF6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02, 03, 04, 05, ОК 06, ОК 09</w:t>
            </w:r>
          </w:p>
        </w:tc>
      </w:tr>
      <w:tr w:rsidR="00647A05" w14:paraId="492C3A9C" w14:textId="77777777" w:rsidTr="00DF604E">
        <w:trPr>
          <w:trHeight w:val="737"/>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FA55744"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511B87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43 Дело мастера боится</w:t>
            </w:r>
          </w:p>
          <w:p w14:paraId="73DFD672" w14:textId="77777777" w:rsidR="00647A05" w:rsidRDefault="00647A05">
            <w:pPr>
              <w:spacing w:after="0" w:line="240" w:lineRule="auto"/>
              <w:jc w:val="both"/>
              <w:rPr>
                <w:rFonts w:ascii="Times New Roman" w:hAnsi="Times New Roman"/>
                <w:b/>
                <w:sz w:val="24"/>
              </w:rPr>
            </w:pPr>
            <w:r>
              <w:rPr>
                <w:rFonts w:ascii="Times New Roman" w:hAnsi="Times New Roman"/>
                <w:sz w:val="24"/>
                <w:szCs w:val="24"/>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tcBorders>
              <w:top w:val="single" w:sz="4" w:space="0" w:color="000000"/>
              <w:left w:val="single" w:sz="4" w:space="0" w:color="000000"/>
              <w:bottom w:val="single" w:sz="4" w:space="0" w:color="000000"/>
              <w:right w:val="single" w:sz="4" w:space="0" w:color="000000"/>
            </w:tcBorders>
            <w:hideMark/>
          </w:tcPr>
          <w:p w14:paraId="6D32CC5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vMerge/>
            <w:tcBorders>
              <w:left w:val="single" w:sz="4" w:space="0" w:color="000000"/>
              <w:bottom w:val="single" w:sz="4" w:space="0" w:color="000000"/>
              <w:right w:val="single" w:sz="4" w:space="0" w:color="000000"/>
            </w:tcBorders>
            <w:hideMark/>
          </w:tcPr>
          <w:p w14:paraId="50D6529D" w14:textId="2A1A80B5"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647A05" w14:paraId="715ED88E" w14:textId="77777777" w:rsidTr="00D031C7">
        <w:trPr>
          <w:trHeight w:val="418"/>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0D149E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sz w:val="24"/>
                <w:szCs w:val="24"/>
              </w:rPr>
              <w:lastRenderedPageBreak/>
              <w:t xml:space="preserve">Тема 10.2 </w:t>
            </w:r>
            <w:r>
              <w:rPr>
                <w:rFonts w:ascii="Times New Roman" w:hAnsi="Times New Roman"/>
                <w:iCs/>
                <w:sz w:val="24"/>
                <w:szCs w:val="24"/>
              </w:rPr>
              <w:t>«Ты профессией астронома метростроевца не удивишь!..»</w:t>
            </w:r>
          </w:p>
        </w:tc>
        <w:tc>
          <w:tcPr>
            <w:tcW w:w="11054" w:type="dxa"/>
            <w:tcBorders>
              <w:top w:val="single" w:sz="4" w:space="0" w:color="000000"/>
              <w:left w:val="single" w:sz="4" w:space="0" w:color="000000"/>
              <w:bottom w:val="single" w:sz="4" w:space="0" w:color="000000"/>
              <w:right w:val="single" w:sz="4" w:space="0" w:color="000000"/>
            </w:tcBorders>
            <w:hideMark/>
          </w:tcPr>
          <w:p w14:paraId="380C73C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50C2DC8E"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Стереотипы, связанные с той или иной профессией, представления о будущей профессии. </w:t>
            </w:r>
            <w:proofErr w:type="gramStart"/>
            <w:r>
              <w:rPr>
                <w:rFonts w:ascii="Times New Roman" w:hAnsi="Times New Roman"/>
                <w:sz w:val="24"/>
                <w:szCs w:val="24"/>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tcBorders>
              <w:top w:val="single" w:sz="4" w:space="0" w:color="000000"/>
              <w:left w:val="single" w:sz="4" w:space="0" w:color="000000"/>
              <w:bottom w:val="single" w:sz="4" w:space="0" w:color="000000"/>
              <w:right w:val="single" w:sz="4" w:space="0" w:color="000000"/>
            </w:tcBorders>
          </w:tcPr>
          <w:p w14:paraId="5E941B0F"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right w:val="single" w:sz="4" w:space="0" w:color="000000"/>
            </w:tcBorders>
            <w:hideMark/>
          </w:tcPr>
          <w:p w14:paraId="72DF08B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647A05" w14:paraId="5372A774" w14:textId="77777777" w:rsidTr="00D031C7">
        <w:trPr>
          <w:trHeight w:val="55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EA6ABB5"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B161CC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44</w:t>
            </w:r>
            <w:r>
              <w:t xml:space="preserve"> </w:t>
            </w:r>
            <w:r>
              <w:rPr>
                <w:rFonts w:ascii="Times New Roman" w:hAnsi="Times New Roman"/>
                <w:sz w:val="24"/>
                <w:szCs w:val="24"/>
              </w:rPr>
              <w:t>«Ты профессией астронома метростроевца не удивишь!..»</w:t>
            </w:r>
          </w:p>
          <w:p w14:paraId="5A5B49A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 </w:t>
            </w:r>
            <w:proofErr w:type="gramStart"/>
            <w:r>
              <w:rPr>
                <w:rFonts w:ascii="Times New Roman" w:hAnsi="Times New Roman"/>
                <w:sz w:val="24"/>
                <w:szCs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Pr>
                <w:rFonts w:ascii="Times New Roman" w:hAnsi="Times New Roman"/>
                <w:sz w:val="24"/>
                <w:szCs w:val="24"/>
              </w:rPr>
              <w:t xml:space="preserve"> </w:t>
            </w:r>
            <w:proofErr w:type="gramStart"/>
            <w:r>
              <w:rPr>
                <w:rFonts w:ascii="Times New Roman" w:hAnsi="Times New Roman"/>
                <w:sz w:val="24"/>
                <w:szCs w:val="24"/>
              </w:rPr>
              <w:t xml:space="preserve">Работа с </w:t>
            </w:r>
            <w:proofErr w:type="spellStart"/>
            <w:r>
              <w:rPr>
                <w:rFonts w:ascii="Times New Roman" w:hAnsi="Times New Roman"/>
                <w:sz w:val="24"/>
                <w:szCs w:val="24"/>
              </w:rPr>
              <w:t>инфоресурсами</w:t>
            </w:r>
            <w:proofErr w:type="spellEnd"/>
            <w:r>
              <w:rPr>
                <w:rFonts w:ascii="Times New Roman" w:hAnsi="Times New Roman"/>
                <w:sz w:val="24"/>
                <w:szCs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7B253E1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vMerge/>
            <w:tcBorders>
              <w:left w:val="single" w:sz="4" w:space="0" w:color="000000"/>
              <w:bottom w:val="single" w:sz="4" w:space="0" w:color="000000"/>
              <w:right w:val="single" w:sz="4" w:space="0" w:color="000000"/>
            </w:tcBorders>
          </w:tcPr>
          <w:p w14:paraId="5ECC01E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647A05" w14:paraId="4E69B4E8" w14:textId="77777777" w:rsidTr="00647A05">
        <w:trPr>
          <w:trHeight w:val="321"/>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08EFC7B"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Тема 10.3. </w:t>
            </w:r>
          </w:p>
          <w:p w14:paraId="3878F7BD" w14:textId="77777777" w:rsidR="00647A05" w:rsidRDefault="00647A05">
            <w:pPr>
              <w:spacing w:after="0" w:line="240" w:lineRule="auto"/>
              <w:rPr>
                <w:rFonts w:ascii="Times New Roman" w:hAnsi="Times New Roman"/>
                <w:b/>
                <w:sz w:val="24"/>
              </w:rPr>
            </w:pPr>
            <w:r>
              <w:rPr>
                <w:rFonts w:ascii="Times New Roman" w:hAnsi="Times New Roman"/>
                <w:iCs/>
                <w:sz w:val="24"/>
                <w:szCs w:val="24"/>
              </w:rPr>
              <w:t>«</w:t>
            </w:r>
            <w:r>
              <w:rPr>
                <w:rFonts w:ascii="Times New Roman" w:hAnsi="Times New Roman"/>
                <w:sz w:val="24"/>
                <w:szCs w:val="24"/>
                <w:lang w:eastAsia="ru-RU"/>
              </w:rPr>
              <w:t>Каждый должен быть величествен в своем деле</w:t>
            </w:r>
            <w:r>
              <w:rPr>
                <w:rFonts w:ascii="Times New Roman" w:hAnsi="Times New Roman"/>
                <w:iCs/>
                <w:sz w:val="24"/>
                <w:szCs w:val="24"/>
              </w:rPr>
              <w:t>»: пути совершенствования в  специальности</w:t>
            </w:r>
          </w:p>
        </w:tc>
        <w:tc>
          <w:tcPr>
            <w:tcW w:w="11054" w:type="dxa"/>
            <w:tcBorders>
              <w:top w:val="single" w:sz="4" w:space="0" w:color="000000"/>
              <w:left w:val="single" w:sz="4" w:space="0" w:color="000000"/>
              <w:bottom w:val="single" w:sz="4" w:space="0" w:color="000000"/>
              <w:right w:val="single" w:sz="4" w:space="0" w:color="000000"/>
            </w:tcBorders>
            <w:hideMark/>
          </w:tcPr>
          <w:p w14:paraId="13C4EDA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p w14:paraId="04DDA092" w14:textId="77777777" w:rsidR="00647A05" w:rsidRDefault="00647A05">
            <w:pPr>
              <w:spacing w:after="0" w:line="240" w:lineRule="auto"/>
              <w:jc w:val="both"/>
              <w:rPr>
                <w:rFonts w:ascii="Times New Roman" w:hAnsi="Times New Roman"/>
                <w:b/>
                <w:sz w:val="24"/>
              </w:rPr>
            </w:pPr>
            <w:r>
              <w:rPr>
                <w:rFonts w:ascii="Times New Roman" w:hAnsi="Times New Roman"/>
                <w:sz w:val="24"/>
                <w:szCs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proofErr w:type="gramStart"/>
            <w:r>
              <w:rPr>
                <w:rFonts w:ascii="Times New Roman" w:hAnsi="Times New Roman"/>
                <w:sz w:val="24"/>
                <w:szCs w:val="24"/>
              </w:rPr>
              <w:t>в</w:t>
            </w:r>
            <w:proofErr w:type="gramEnd"/>
            <w:r>
              <w:rPr>
                <w:rFonts w:ascii="Times New Roman" w:hAnsi="Times New Roman"/>
                <w:sz w:val="24"/>
                <w:szCs w:val="24"/>
              </w:rPr>
              <w:t>.</w:t>
            </w:r>
            <w:proofErr w:type="gramStart"/>
            <w:r>
              <w:rPr>
                <w:rFonts w:ascii="Times New Roman" w:hAnsi="Times New Roman"/>
                <w:sz w:val="24"/>
                <w:szCs w:val="24"/>
              </w:rPr>
              <w:t>в</w:t>
            </w:r>
            <w:proofErr w:type="spellEnd"/>
            <w:proofErr w:type="gramEnd"/>
            <w:r>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tcPr>
          <w:p w14:paraId="4565BB6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AD371B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4CBECA74"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647A05" w14:paraId="5AB41505" w14:textId="77777777" w:rsidTr="00647A05">
        <w:trPr>
          <w:trHeight w:val="892"/>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84E1048"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5D3787D"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45</w:t>
            </w:r>
            <w:r>
              <w:t xml:space="preserve"> </w:t>
            </w:r>
            <w:r>
              <w:rPr>
                <w:rFonts w:ascii="Times New Roman" w:hAnsi="Times New Roman"/>
                <w:sz w:val="24"/>
                <w:szCs w:val="24"/>
              </w:rPr>
              <w:t>«Каждый должен быть величествен в своем деле:</w:t>
            </w:r>
          </w:p>
          <w:p w14:paraId="4CC2478C" w14:textId="77777777" w:rsidR="00647A05" w:rsidRDefault="00647A05">
            <w:pPr>
              <w:spacing w:after="0" w:line="240" w:lineRule="auto"/>
              <w:jc w:val="both"/>
              <w:rPr>
                <w:rFonts w:ascii="Times New Roman" w:hAnsi="Times New Roman"/>
                <w:b/>
                <w:sz w:val="24"/>
              </w:rPr>
            </w:pPr>
            <w:r>
              <w:rPr>
                <w:rFonts w:ascii="Times New Roman" w:hAnsi="Times New Roman"/>
                <w:sz w:val="24"/>
                <w:szCs w:val="24"/>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hideMark/>
          </w:tcPr>
          <w:p w14:paraId="543FB48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AFD83C0" w14:textId="77777777" w:rsidR="00647A05" w:rsidRDefault="00647A05">
            <w:pPr>
              <w:spacing w:after="0" w:line="240" w:lineRule="auto"/>
              <w:rPr>
                <w:rFonts w:ascii="Times New Roman" w:hAnsi="Times New Roman"/>
                <w:sz w:val="24"/>
              </w:rPr>
            </w:pPr>
          </w:p>
        </w:tc>
      </w:tr>
      <w:tr w:rsidR="00647A05" w14:paraId="06A2A352" w14:textId="77777777" w:rsidTr="00647A05">
        <w:trPr>
          <w:trHeight w:val="283"/>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9974A77" w14:textId="77777777" w:rsidR="00647A05" w:rsidRDefault="00647A05">
            <w:pPr>
              <w:spacing w:after="0" w:line="240" w:lineRule="auto"/>
              <w:rPr>
                <w:rFonts w:ascii="Times New Roman" w:hAnsi="Times New Roman"/>
                <w:b/>
                <w:sz w:val="24"/>
              </w:rPr>
            </w:pPr>
            <w:r>
              <w:rPr>
                <w:rFonts w:ascii="Times New Roman" w:hAnsi="Times New Roman"/>
                <w:sz w:val="24"/>
                <w:szCs w:val="24"/>
              </w:rPr>
              <w:t>Тема 10.4</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tc>
        <w:tc>
          <w:tcPr>
            <w:tcW w:w="11054" w:type="dxa"/>
            <w:tcBorders>
              <w:top w:val="single" w:sz="4" w:space="0" w:color="000000"/>
              <w:left w:val="single" w:sz="4" w:space="0" w:color="000000"/>
              <w:bottom w:val="single" w:sz="4" w:space="0" w:color="000000"/>
              <w:right w:val="single" w:sz="4" w:space="0" w:color="000000"/>
            </w:tcBorders>
            <w:hideMark/>
          </w:tcPr>
          <w:p w14:paraId="4C10956A"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Содержание учебного материала</w:t>
            </w:r>
          </w:p>
          <w:p w14:paraId="3340E9B6" w14:textId="77777777" w:rsidR="00647A05" w:rsidRDefault="00647A05">
            <w:pPr>
              <w:spacing w:after="0" w:line="240" w:lineRule="auto"/>
              <w:jc w:val="both"/>
              <w:rPr>
                <w:rFonts w:ascii="Times New Roman" w:hAnsi="Times New Roman"/>
                <w:b/>
                <w:sz w:val="24"/>
              </w:rPr>
            </w:pPr>
            <w:r>
              <w:rPr>
                <w:rFonts w:ascii="Times New Roman" w:hAnsi="Times New Roman"/>
                <w:sz w:val="24"/>
                <w:szCs w:val="24"/>
              </w:rPr>
              <w:t xml:space="preserve">Роль профессии в положении человека в социуме. </w:t>
            </w:r>
            <w:r>
              <w:rPr>
                <w:rFonts w:ascii="Times New Roman" w:hAnsi="Times New Roman"/>
              </w:rPr>
              <w:t xml:space="preserve">Резюме как </w:t>
            </w:r>
            <w:r>
              <w:rPr>
                <w:rFonts w:ascii="Times New Roman" w:hAnsi="Times New Roman"/>
                <w:sz w:val="24"/>
                <w:szCs w:val="24"/>
              </w:rPr>
              <w:t xml:space="preserve">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Pr>
                <w:rFonts w:ascii="Times New Roman" w:hAnsi="Times New Roman"/>
                <w:sz w:val="24"/>
                <w:szCs w:val="24"/>
              </w:rPr>
              <w:t>каков</w:t>
            </w:r>
            <w:proofErr w:type="gramEnd"/>
            <w:r>
              <w:rPr>
                <w:rFonts w:ascii="Times New Roman" w:hAnsi="Times New Roman"/>
                <w:sz w:val="24"/>
                <w:szCs w:val="24"/>
              </w:rPr>
              <w:t xml:space="preserve"> ему необходим. Резюме – официальный документ, </w:t>
            </w:r>
            <w:proofErr w:type="gramStart"/>
            <w:r>
              <w:rPr>
                <w:rFonts w:ascii="Times New Roman" w:hAnsi="Times New Roman"/>
                <w:sz w:val="24"/>
                <w:szCs w:val="24"/>
              </w:rPr>
              <w:t>правила</w:t>
            </w:r>
            <w:proofErr w:type="gramEnd"/>
            <w:r>
              <w:rPr>
                <w:rFonts w:ascii="Times New Roman" w:hAnsi="Times New Roman"/>
                <w:sz w:val="24"/>
                <w:szCs w:val="24"/>
              </w:rPr>
              <w:t xml:space="preserve"> написания которого регламентированы руководством по делопроизводству. Структура резюме. Резюме действительное и резюме проектное</w:t>
            </w:r>
          </w:p>
        </w:tc>
        <w:tc>
          <w:tcPr>
            <w:tcW w:w="992" w:type="dxa"/>
            <w:tcBorders>
              <w:top w:val="single" w:sz="4" w:space="0" w:color="000000"/>
              <w:left w:val="single" w:sz="4" w:space="0" w:color="000000"/>
              <w:bottom w:val="single" w:sz="4" w:space="0" w:color="000000"/>
              <w:right w:val="single" w:sz="4" w:space="0" w:color="000000"/>
            </w:tcBorders>
          </w:tcPr>
          <w:p w14:paraId="5C52BBAA"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CF64CB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3FE9C7C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647A05" w14:paraId="3F5EAD82" w14:textId="77777777" w:rsidTr="00647A05">
        <w:trPr>
          <w:trHeight w:val="682"/>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8603BD6"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EE43951" w14:textId="77777777" w:rsidR="00647A05" w:rsidRDefault="00647A05">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r>
              <w:t xml:space="preserve"> </w:t>
            </w:r>
            <w:r>
              <w:rPr>
                <w:rFonts w:ascii="Times New Roman" w:hAnsi="Times New Roman"/>
                <w:sz w:val="24"/>
                <w:szCs w:val="24"/>
              </w:rPr>
              <w:t>ПР.№ 46</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p w14:paraId="64779138" w14:textId="77777777" w:rsidR="00647A05" w:rsidRDefault="00647A05">
            <w:pPr>
              <w:spacing w:after="0" w:line="240" w:lineRule="auto"/>
              <w:jc w:val="both"/>
              <w:rPr>
                <w:rFonts w:ascii="Times New Roman" w:hAnsi="Times New Roman"/>
                <w:b/>
                <w:sz w:val="24"/>
              </w:rPr>
            </w:pPr>
            <w:r>
              <w:rPr>
                <w:rFonts w:ascii="Times New Roman" w:hAnsi="Times New Roman"/>
                <w:sz w:val="24"/>
                <w:szCs w:val="24"/>
              </w:rPr>
              <w:t xml:space="preserve"> 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 составленных резюме</w:t>
            </w:r>
          </w:p>
        </w:tc>
        <w:tc>
          <w:tcPr>
            <w:tcW w:w="992" w:type="dxa"/>
            <w:tcBorders>
              <w:top w:val="single" w:sz="4" w:space="0" w:color="000000"/>
              <w:left w:val="single" w:sz="4" w:space="0" w:color="000000"/>
              <w:bottom w:val="single" w:sz="4" w:space="0" w:color="000000"/>
              <w:right w:val="single" w:sz="4" w:space="0" w:color="000000"/>
            </w:tcBorders>
            <w:hideMark/>
          </w:tcPr>
          <w:p w14:paraId="5A0B056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3DB4E7B" w14:textId="77777777" w:rsidR="00647A05" w:rsidRDefault="00647A05">
            <w:pPr>
              <w:spacing w:after="0" w:line="240" w:lineRule="auto"/>
              <w:rPr>
                <w:rFonts w:ascii="Times New Roman" w:hAnsi="Times New Roman"/>
                <w:sz w:val="24"/>
              </w:rPr>
            </w:pPr>
          </w:p>
        </w:tc>
      </w:tr>
      <w:tr w:rsidR="00647A05" w14:paraId="5273E2C2" w14:textId="77777777" w:rsidTr="00647A05">
        <w:trPr>
          <w:trHeight w:val="682"/>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E33329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Тема 10.5</w:t>
            </w:r>
          </w:p>
          <w:p w14:paraId="7D278C16" w14:textId="77777777" w:rsidR="00647A05" w:rsidRDefault="00647A05">
            <w:pPr>
              <w:spacing w:after="0" w:line="240" w:lineRule="auto"/>
              <w:rPr>
                <w:rFonts w:ascii="Times New Roman" w:hAnsi="Times New Roman"/>
                <w:b/>
                <w:sz w:val="24"/>
              </w:rPr>
            </w:pPr>
            <w:r>
              <w:rPr>
                <w:rFonts w:ascii="Times New Roman" w:hAnsi="Times New Roman"/>
                <w:iCs/>
                <w:sz w:val="24"/>
                <w:szCs w:val="24"/>
              </w:rPr>
              <w:t>«Вроде просто найти и расставить слова»: стихи для людей моей специальности</w:t>
            </w:r>
          </w:p>
        </w:tc>
        <w:tc>
          <w:tcPr>
            <w:tcW w:w="11054" w:type="dxa"/>
            <w:tcBorders>
              <w:top w:val="single" w:sz="4" w:space="0" w:color="000000"/>
              <w:left w:val="single" w:sz="4" w:space="0" w:color="000000"/>
              <w:bottom w:val="single" w:sz="4" w:space="0" w:color="000000"/>
              <w:right w:val="single" w:sz="4" w:space="0" w:color="000000"/>
            </w:tcBorders>
            <w:hideMark/>
          </w:tcPr>
          <w:p w14:paraId="713616A9" w14:textId="77777777" w:rsidR="00647A05" w:rsidRDefault="00647A05">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4310362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Стихотворения поэтом начала ХХ века (Саша Черный, Владислав Ходасевич, Осип Мандельштам, Николай Гумилев, Зинаида Гиппиус, Максимилиан Волошин и др.) – по выбору</w:t>
            </w:r>
          </w:p>
        </w:tc>
        <w:tc>
          <w:tcPr>
            <w:tcW w:w="992" w:type="dxa"/>
            <w:tcBorders>
              <w:top w:val="single" w:sz="4" w:space="0" w:color="000000"/>
              <w:left w:val="single" w:sz="4" w:space="0" w:color="000000"/>
              <w:bottom w:val="single" w:sz="4" w:space="0" w:color="000000"/>
              <w:right w:val="single" w:sz="4" w:space="0" w:color="000000"/>
            </w:tcBorders>
          </w:tcPr>
          <w:p w14:paraId="5FFB1BA9"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F610EE4" w14:textId="77777777" w:rsidR="00647A05" w:rsidRDefault="00647A05">
            <w:pPr>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09851B45" w14:textId="77777777" w:rsidR="00647A05" w:rsidRDefault="00647A05">
            <w:pPr>
              <w:spacing w:after="0" w:line="240" w:lineRule="auto"/>
              <w:jc w:val="center"/>
              <w:rPr>
                <w:rFonts w:ascii="Times New Roman" w:hAnsi="Times New Roman"/>
                <w:sz w:val="24"/>
              </w:rPr>
            </w:pPr>
            <w:r>
              <w:rPr>
                <w:rFonts w:ascii="Times New Roman" w:hAnsi="Times New Roman"/>
                <w:b/>
                <w:i/>
                <w:sz w:val="24"/>
              </w:rPr>
              <w:t> </w:t>
            </w:r>
          </w:p>
        </w:tc>
      </w:tr>
      <w:tr w:rsidR="00647A05" w14:paraId="36FA942E" w14:textId="77777777" w:rsidTr="00647A05">
        <w:trPr>
          <w:trHeight w:val="682"/>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2CF0B43"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BEFDA91" w14:textId="77777777" w:rsidR="00647A05" w:rsidRDefault="00647A05">
            <w:pPr>
              <w:spacing w:after="0" w:line="240" w:lineRule="auto"/>
              <w:jc w:val="both"/>
              <w:rPr>
                <w:rFonts w:ascii="Times New Roman" w:hAnsi="Times New Roman"/>
                <w:b/>
                <w:sz w:val="24"/>
              </w:rPr>
            </w:pPr>
            <w:r>
              <w:rPr>
                <w:rFonts w:ascii="Times New Roman" w:hAnsi="Times New Roman"/>
                <w:b/>
                <w:bCs/>
                <w:sz w:val="24"/>
                <w:szCs w:val="24"/>
              </w:rPr>
              <w:t xml:space="preserve">Практические занятия: </w:t>
            </w:r>
            <w:proofErr w:type="gramStart"/>
            <w:r>
              <w:rPr>
                <w:rFonts w:ascii="Times New Roman" w:hAnsi="Times New Roman"/>
                <w:iCs/>
                <w:sz w:val="24"/>
                <w:szCs w:val="24"/>
              </w:rPr>
              <w:t>ПР.№ 47 «Вроде просто найти и расставить слова»: стихи для людей моей специальности</w:t>
            </w:r>
            <w:r>
              <w:rPr>
                <w:rFonts w:ascii="Times New Roman" w:hAnsi="Times New Roman"/>
                <w:bCs/>
                <w:sz w:val="24"/>
                <w:szCs w:val="24"/>
              </w:rPr>
              <w:t xml:space="preserve"> (участие в</w:t>
            </w:r>
            <w:r>
              <w:rPr>
                <w:rFonts w:ascii="Times New Roman" w:hAnsi="Times New Roman"/>
                <w:b/>
                <w:bCs/>
                <w:sz w:val="24"/>
                <w:szCs w:val="24"/>
              </w:rPr>
              <w:t xml:space="preserve"> </w:t>
            </w:r>
            <w:r>
              <w:rPr>
                <w:rFonts w:ascii="Times New Roman" w:hAnsi="Times New Roman"/>
                <w:sz w:val="24"/>
                <w:szCs w:val="24"/>
              </w:rPr>
              <w:t>деловой игре «В издательстве», в процессе которой составить сборник стихов поэтов Серебряного века для определенной аудитории – людей избранной профессии.</w:t>
            </w:r>
            <w:proofErr w:type="gramEnd"/>
            <w:r>
              <w:rPr>
                <w:rFonts w:ascii="Times New Roman" w:hAnsi="Times New Roman"/>
                <w:sz w:val="24"/>
                <w:szCs w:val="24"/>
              </w:rPr>
              <w:t xml:space="preserve"> </w:t>
            </w:r>
            <w:proofErr w:type="gramStart"/>
            <w:r>
              <w:rPr>
                <w:rFonts w:ascii="Times New Roman" w:hAnsi="Times New Roman"/>
                <w:sz w:val="24"/>
                <w:szCs w:val="24"/>
              </w:rPr>
              <w:t>Написание аннотации к сборнику)</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5BA09C4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B975091" w14:textId="77777777" w:rsidR="00647A05" w:rsidRDefault="00647A05">
            <w:pPr>
              <w:spacing w:after="0" w:line="240" w:lineRule="auto"/>
              <w:rPr>
                <w:rFonts w:ascii="Times New Roman" w:hAnsi="Times New Roman"/>
                <w:sz w:val="24"/>
              </w:rPr>
            </w:pPr>
          </w:p>
        </w:tc>
      </w:tr>
      <w:tr w:rsidR="00647A05" w14:paraId="6B440281" w14:textId="77777777" w:rsidTr="00647A05">
        <w:trPr>
          <w:trHeight w:val="682"/>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61389D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b/>
                <w:bCs/>
                <w:sz w:val="24"/>
                <w:szCs w:val="24"/>
              </w:rPr>
              <w:t>Тема 10.6</w:t>
            </w:r>
          </w:p>
          <w:p w14:paraId="769B0059" w14:textId="77777777" w:rsidR="00647A05" w:rsidRDefault="00647A05">
            <w:pPr>
              <w:spacing w:after="0" w:line="240" w:lineRule="auto"/>
              <w:rPr>
                <w:rFonts w:ascii="Times New Roman" w:hAnsi="Times New Roman"/>
                <w:b/>
                <w:sz w:val="24"/>
              </w:rPr>
            </w:pPr>
            <w:r>
              <w:rPr>
                <w:rFonts w:ascii="Times New Roman" w:hAnsi="Times New Roman"/>
                <w:iCs/>
                <w:sz w:val="24"/>
                <w:szCs w:val="24"/>
              </w:rPr>
              <w:t>«Говори, говори…»: диалог как средство характеристики человека</w:t>
            </w:r>
          </w:p>
        </w:tc>
        <w:tc>
          <w:tcPr>
            <w:tcW w:w="11054" w:type="dxa"/>
            <w:tcBorders>
              <w:top w:val="single" w:sz="4" w:space="0" w:color="000000"/>
              <w:left w:val="single" w:sz="4" w:space="0" w:color="000000"/>
              <w:bottom w:val="single" w:sz="4" w:space="0" w:color="000000"/>
              <w:right w:val="single" w:sz="4" w:space="0" w:color="000000"/>
            </w:tcBorders>
            <w:hideMark/>
          </w:tcPr>
          <w:p w14:paraId="336945FA" w14:textId="77777777" w:rsidR="00647A05" w:rsidRDefault="00647A05">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68AE5405"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Pr>
                <w:rFonts w:ascii="Times New Roman" w:hAnsi="Times New Roman"/>
                <w:bCs/>
                <w:sz w:val="24"/>
                <w:szCs w:val="24"/>
              </w:rPr>
              <w:t>от</w:t>
            </w:r>
            <w:proofErr w:type="gramEnd"/>
            <w:r>
              <w:rPr>
                <w:rFonts w:ascii="Times New Roman" w:hAnsi="Times New Roman"/>
                <w:bCs/>
                <w:sz w:val="24"/>
                <w:szCs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tcPr>
          <w:p w14:paraId="02DA399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8E0B77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2FEB2700"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647A05" w14:paraId="3693685B" w14:textId="77777777" w:rsidTr="00647A05">
        <w:trPr>
          <w:trHeight w:val="682"/>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B2105D0" w14:textId="77777777" w:rsidR="00647A05" w:rsidRDefault="00647A05">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CE8D0DC" w14:textId="77777777" w:rsidR="00647A05" w:rsidRDefault="00647A05">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iCs/>
                <w:sz w:val="24"/>
                <w:szCs w:val="24"/>
              </w:rPr>
              <w:t>ПР.№ 48 Чтение и анализ диалогов</w:t>
            </w:r>
            <w:r>
              <w:rPr>
                <w:rFonts w:ascii="Times New Roman" w:hAnsi="Times New Roman"/>
                <w:bCs/>
                <w:sz w:val="24"/>
                <w:szCs w:val="24"/>
              </w:rPr>
              <w:t xml:space="preserve"> </w:t>
            </w:r>
          </w:p>
          <w:p w14:paraId="7AA148A8"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создание проблемной ситуации: нужен ли профессиональный диалог? </w:t>
            </w:r>
            <w:proofErr w:type="gramStart"/>
            <w:r>
              <w:rPr>
                <w:rFonts w:ascii="Times New Roman" w:hAnsi="Times New Roman"/>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186D52D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50FB4AF" w14:textId="77777777" w:rsidR="00647A05" w:rsidRDefault="00647A05">
            <w:pPr>
              <w:spacing w:after="0" w:line="240" w:lineRule="auto"/>
              <w:rPr>
                <w:rFonts w:ascii="Times New Roman" w:hAnsi="Times New Roman"/>
                <w:sz w:val="24"/>
              </w:rPr>
            </w:pPr>
          </w:p>
        </w:tc>
      </w:tr>
      <w:tr w:rsidR="00647A05" w14:paraId="1593E98F" w14:textId="77777777" w:rsidTr="00647A05">
        <w:trPr>
          <w:trHeight w:val="113"/>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017292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bCs/>
                <w:sz w:val="24"/>
                <w:szCs w:val="24"/>
              </w:rPr>
              <w:t>Тема 10.7</w:t>
            </w:r>
          </w:p>
          <w:p w14:paraId="23936D14" w14:textId="77777777" w:rsidR="00647A05" w:rsidRDefault="00647A05">
            <w:pPr>
              <w:spacing w:line="254" w:lineRule="auto"/>
            </w:pPr>
            <w:r>
              <w:rPr>
                <w:rFonts w:ascii="Times New Roman" w:hAnsi="Times New Roman"/>
                <w:b/>
                <w:bCs/>
                <w:iCs/>
                <w:sz w:val="24"/>
                <w:szCs w:val="24"/>
              </w:rPr>
              <w:t>«</w:t>
            </w:r>
            <w:r>
              <w:rPr>
                <w:rFonts w:ascii="Times New Roman" w:hAnsi="Times New Roman"/>
                <w:b/>
                <w:bCs/>
                <w:sz w:val="24"/>
                <w:szCs w:val="24"/>
              </w:rPr>
              <w:t>Прогресс – это форма человеческого существования</w:t>
            </w:r>
            <w:r>
              <w:rPr>
                <w:rFonts w:ascii="Times New Roman" w:hAnsi="Times New Roman"/>
                <w:b/>
                <w:bCs/>
                <w:iCs/>
                <w:sz w:val="24"/>
                <w:szCs w:val="24"/>
              </w:rPr>
              <w:t>»</w:t>
            </w:r>
          </w:p>
        </w:tc>
        <w:tc>
          <w:tcPr>
            <w:tcW w:w="11054" w:type="dxa"/>
            <w:tcBorders>
              <w:top w:val="single" w:sz="4" w:space="0" w:color="000000"/>
              <w:left w:val="single" w:sz="4" w:space="0" w:color="000000"/>
              <w:bottom w:val="single" w:sz="4" w:space="0" w:color="000000"/>
              <w:right w:val="single" w:sz="4" w:space="0" w:color="000000"/>
            </w:tcBorders>
            <w:hideMark/>
          </w:tcPr>
          <w:p w14:paraId="69CC67EA" w14:textId="77777777" w:rsidR="00647A05" w:rsidRDefault="00647A05">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61BB5911" w14:textId="77777777" w:rsidR="00647A05" w:rsidRDefault="00647A05">
            <w:pPr>
              <w:spacing w:after="0" w:line="240" w:lineRule="auto"/>
              <w:jc w:val="both"/>
              <w:rPr>
                <w:rFonts w:ascii="Times New Roman" w:hAnsi="Times New Roman"/>
                <w:b/>
                <w:bCs/>
                <w:sz w:val="24"/>
                <w:szCs w:val="24"/>
              </w:rPr>
            </w:pPr>
            <w:r>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w:t>
            </w:r>
          </w:p>
        </w:tc>
        <w:tc>
          <w:tcPr>
            <w:tcW w:w="992" w:type="dxa"/>
            <w:tcBorders>
              <w:top w:val="single" w:sz="4" w:space="0" w:color="000000"/>
              <w:left w:val="single" w:sz="4" w:space="0" w:color="000000"/>
              <w:bottom w:val="single" w:sz="4" w:space="0" w:color="000000"/>
              <w:right w:val="single" w:sz="4" w:space="0" w:color="000000"/>
            </w:tcBorders>
            <w:hideMark/>
          </w:tcPr>
          <w:p w14:paraId="6B54D1F1"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1593" w:type="dxa"/>
            <w:gridSpan w:val="2"/>
            <w:vMerge w:val="restart"/>
            <w:tcBorders>
              <w:top w:val="single" w:sz="4" w:space="0" w:color="000000"/>
              <w:left w:val="single" w:sz="4" w:space="0" w:color="000000"/>
              <w:right w:val="single" w:sz="4" w:space="0" w:color="000000"/>
            </w:tcBorders>
          </w:tcPr>
          <w:p w14:paraId="3006F28D" w14:textId="2943CFA4" w:rsidR="00647A05" w:rsidRPr="00647A05" w:rsidRDefault="00647A05">
            <w:pPr>
              <w:spacing w:line="254" w:lineRule="auto"/>
              <w:rPr>
                <w:rFonts w:ascii="Times New Roman" w:hAnsi="Times New Roman"/>
                <w:sz w:val="24"/>
              </w:rPr>
            </w:pPr>
            <w:proofErr w:type="gramStart"/>
            <w:r w:rsidRPr="00647A05">
              <w:rPr>
                <w:rFonts w:ascii="Times New Roman" w:hAnsi="Times New Roman"/>
                <w:sz w:val="24"/>
              </w:rPr>
              <w:t>ОК</w:t>
            </w:r>
            <w:proofErr w:type="gramEnd"/>
            <w:r w:rsidRPr="00647A05">
              <w:rPr>
                <w:rFonts w:ascii="Times New Roman" w:hAnsi="Times New Roman"/>
                <w:sz w:val="24"/>
              </w:rPr>
              <w:t xml:space="preserve"> 01-06, 09</w:t>
            </w:r>
          </w:p>
        </w:tc>
      </w:tr>
      <w:tr w:rsidR="00647A05" w14:paraId="0B8E7014" w14:textId="77777777" w:rsidTr="00647A05">
        <w:trPr>
          <w:trHeight w:val="682"/>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673E0B9" w14:textId="77777777" w:rsidR="00647A05" w:rsidRDefault="00647A05">
            <w:pPr>
              <w:spacing w:after="0" w:line="240" w:lineRule="auto"/>
            </w:pPr>
          </w:p>
        </w:tc>
        <w:tc>
          <w:tcPr>
            <w:tcW w:w="11054" w:type="dxa"/>
            <w:tcBorders>
              <w:top w:val="single" w:sz="4" w:space="0" w:color="000000"/>
              <w:left w:val="single" w:sz="4" w:space="0" w:color="000000"/>
              <w:bottom w:val="single" w:sz="4" w:space="0" w:color="000000"/>
              <w:right w:val="single" w:sz="4" w:space="0" w:color="000000"/>
            </w:tcBorders>
            <w:hideMark/>
          </w:tcPr>
          <w:p w14:paraId="068107E1" w14:textId="77777777" w:rsidR="00647A05" w:rsidRDefault="00647A05">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bCs/>
                <w:sz w:val="24"/>
                <w:szCs w:val="24"/>
              </w:rPr>
              <w:t xml:space="preserve">ПР.№ 49 «Прогресс – это форма человеческого существования </w:t>
            </w:r>
          </w:p>
          <w:p w14:paraId="1F180115" w14:textId="77777777" w:rsidR="00647A05" w:rsidRDefault="00647A05">
            <w:pPr>
              <w:spacing w:after="0" w:line="240" w:lineRule="auto"/>
              <w:jc w:val="both"/>
              <w:rPr>
                <w:rFonts w:ascii="Times New Roman" w:hAnsi="Times New Roman"/>
                <w:b/>
                <w:bCs/>
                <w:sz w:val="24"/>
                <w:szCs w:val="24"/>
              </w:rPr>
            </w:pPr>
            <w:r>
              <w:rPr>
                <w:rFonts w:ascii="Times New Roman" w:hAnsi="Times New Roman"/>
                <w:bCs/>
                <w:sz w:val="24"/>
                <w:szCs w:val="24"/>
              </w:rPr>
              <w:t>Сочинение на тему (по выбору): «</w:t>
            </w:r>
            <w:proofErr w:type="gramStart"/>
            <w:r>
              <w:rPr>
                <w:rFonts w:ascii="Times New Roman" w:hAnsi="Times New Roman"/>
                <w:bCs/>
                <w:sz w:val="24"/>
                <w:szCs w:val="24"/>
              </w:rPr>
              <w:t>Возможно</w:t>
            </w:r>
            <w:proofErr w:type="gramEnd"/>
            <w:r>
              <w:rPr>
                <w:rFonts w:ascii="Times New Roman" w:hAnsi="Times New Roman"/>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hideMark/>
          </w:tcPr>
          <w:p w14:paraId="76EE3AE6"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1593" w:type="dxa"/>
            <w:gridSpan w:val="2"/>
            <w:vMerge/>
            <w:tcBorders>
              <w:left w:val="single" w:sz="4" w:space="0" w:color="000000"/>
              <w:bottom w:val="single" w:sz="4" w:space="0" w:color="000000"/>
              <w:right w:val="single" w:sz="4" w:space="0" w:color="000000"/>
            </w:tcBorders>
          </w:tcPr>
          <w:p w14:paraId="2C567335" w14:textId="77777777" w:rsidR="00647A05" w:rsidRDefault="00647A05">
            <w:pPr>
              <w:spacing w:line="254" w:lineRule="auto"/>
            </w:pPr>
          </w:p>
        </w:tc>
      </w:tr>
      <w:tr w:rsidR="00647A05" w14:paraId="3A462AA4" w14:textId="77777777" w:rsidTr="00647A05">
        <w:trPr>
          <w:gridAfter w:val="1"/>
          <w:wAfter w:w="11" w:type="dxa"/>
          <w:trHeight w:val="373"/>
        </w:trPr>
        <w:tc>
          <w:tcPr>
            <w:tcW w:w="13180" w:type="dxa"/>
            <w:gridSpan w:val="2"/>
            <w:tcBorders>
              <w:top w:val="single" w:sz="4" w:space="0" w:color="000000"/>
              <w:left w:val="single" w:sz="4" w:space="0" w:color="000000"/>
              <w:bottom w:val="single" w:sz="4" w:space="0" w:color="000000"/>
              <w:right w:val="single" w:sz="4" w:space="0" w:color="000000"/>
            </w:tcBorders>
            <w:hideMark/>
          </w:tcPr>
          <w:p w14:paraId="726E6F1A" w14:textId="77777777" w:rsidR="00647A05" w:rsidRDefault="00647A05">
            <w:pPr>
              <w:tabs>
                <w:tab w:val="left" w:pos="1290"/>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(экзамен)</w:t>
            </w:r>
          </w:p>
        </w:tc>
        <w:tc>
          <w:tcPr>
            <w:tcW w:w="992" w:type="dxa"/>
            <w:tcBorders>
              <w:top w:val="single" w:sz="4" w:space="0" w:color="000000"/>
              <w:left w:val="single" w:sz="4" w:space="0" w:color="000000"/>
              <w:bottom w:val="single" w:sz="4" w:space="0" w:color="000000"/>
              <w:right w:val="single" w:sz="4" w:space="0" w:color="000000"/>
            </w:tcBorders>
            <w:hideMark/>
          </w:tcPr>
          <w:p w14:paraId="11A92F5C"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582" w:type="dxa"/>
            <w:tcBorders>
              <w:top w:val="single" w:sz="4" w:space="0" w:color="000000"/>
              <w:left w:val="single" w:sz="4" w:space="0" w:color="000000"/>
              <w:bottom w:val="single" w:sz="4" w:space="0" w:color="000000"/>
              <w:right w:val="single" w:sz="4" w:space="0" w:color="000000"/>
            </w:tcBorders>
          </w:tcPr>
          <w:p w14:paraId="228A9A17" w14:textId="77777777" w:rsidR="00647A05" w:rsidRDefault="00647A05">
            <w:pPr>
              <w:spacing w:after="0" w:line="240" w:lineRule="auto"/>
              <w:rPr>
                <w:rFonts w:ascii="Times New Roman" w:hAnsi="Times New Roman"/>
                <w:b/>
                <w:sz w:val="24"/>
              </w:rPr>
            </w:pPr>
          </w:p>
        </w:tc>
      </w:tr>
      <w:tr w:rsidR="00647A05" w14:paraId="43F7A036" w14:textId="77777777" w:rsidTr="00647A05">
        <w:trPr>
          <w:gridAfter w:val="1"/>
          <w:wAfter w:w="11" w:type="dxa"/>
          <w:trHeight w:val="255"/>
        </w:trPr>
        <w:tc>
          <w:tcPr>
            <w:tcW w:w="13180" w:type="dxa"/>
            <w:gridSpan w:val="2"/>
            <w:tcBorders>
              <w:top w:val="single" w:sz="4" w:space="0" w:color="000000"/>
              <w:left w:val="single" w:sz="4" w:space="0" w:color="000000"/>
              <w:bottom w:val="single" w:sz="4" w:space="0" w:color="000000"/>
              <w:right w:val="single" w:sz="4" w:space="0" w:color="000000"/>
            </w:tcBorders>
            <w:hideMark/>
          </w:tcPr>
          <w:p w14:paraId="30DE9797" w14:textId="77777777" w:rsidR="00647A05" w:rsidRDefault="0064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hideMark/>
          </w:tcPr>
          <w:p w14:paraId="666A56AB" w14:textId="3B470A62" w:rsidR="00647A05" w:rsidRDefault="00567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141</w:t>
            </w:r>
            <w:bookmarkStart w:id="3" w:name="_GoBack"/>
            <w:bookmarkEnd w:id="3"/>
          </w:p>
        </w:tc>
        <w:tc>
          <w:tcPr>
            <w:tcW w:w="1582" w:type="dxa"/>
            <w:tcBorders>
              <w:top w:val="single" w:sz="4" w:space="0" w:color="000000"/>
              <w:left w:val="single" w:sz="4" w:space="0" w:color="000000"/>
              <w:bottom w:val="single" w:sz="4" w:space="0" w:color="000000"/>
              <w:right w:val="single" w:sz="4" w:space="0" w:color="000000"/>
            </w:tcBorders>
          </w:tcPr>
          <w:p w14:paraId="188BBDA8" w14:textId="77777777" w:rsidR="00647A05" w:rsidRDefault="00647A05">
            <w:pPr>
              <w:spacing w:after="0" w:line="240" w:lineRule="auto"/>
              <w:rPr>
                <w:rFonts w:ascii="Times New Roman" w:hAnsi="Times New Roman"/>
                <w:sz w:val="24"/>
              </w:rPr>
            </w:pPr>
          </w:p>
        </w:tc>
      </w:tr>
    </w:tbl>
    <w:p w14:paraId="775C6E3B" w14:textId="77777777" w:rsidR="00144F1B" w:rsidRDefault="00144F1B" w:rsidP="004C4BA5">
      <w:pPr>
        <w:spacing w:after="0" w:line="240" w:lineRule="auto"/>
        <w:rPr>
          <w:rFonts w:ascii="OfficinaSansBookC" w:hAnsi="OfficinaSansBookC"/>
          <w:lang w:eastAsia="ru-RU"/>
        </w:rPr>
      </w:pPr>
    </w:p>
    <w:p w14:paraId="522D8959" w14:textId="77777777" w:rsidR="00144F1B" w:rsidRPr="009931AB" w:rsidRDefault="00144F1B" w:rsidP="0014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144F1B" w:rsidRPr="009931AB">
          <w:pgSz w:w="16840" w:h="11907" w:orient="landscape"/>
          <w:pgMar w:top="851" w:right="1134" w:bottom="851" w:left="992" w:header="709" w:footer="709" w:gutter="0"/>
          <w:cols w:space="720"/>
        </w:sectPr>
      </w:pPr>
    </w:p>
    <w:p w14:paraId="37FAFEB0" w14:textId="77777777" w:rsidR="00144F1B" w:rsidRPr="00A03BA9" w:rsidRDefault="00144F1B" w:rsidP="00144F1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bookmarkStart w:id="4" w:name="_Toc124854056"/>
      <w:bookmarkStart w:id="5" w:name="_Toc124854270"/>
      <w:bookmarkStart w:id="6" w:name="_Toc124854443"/>
      <w:bookmarkStart w:id="7" w:name="_Toc125034532"/>
      <w:r w:rsidRPr="00A03BA9">
        <w:rPr>
          <w:b/>
          <w:sz w:val="28"/>
          <w:szCs w:val="28"/>
        </w:rPr>
        <w:lastRenderedPageBreak/>
        <w:t>3. Условия реализации программы дисциплины</w:t>
      </w:r>
      <w:bookmarkEnd w:id="4"/>
      <w:bookmarkEnd w:id="5"/>
      <w:bookmarkEnd w:id="6"/>
      <w:bookmarkEnd w:id="7"/>
    </w:p>
    <w:p w14:paraId="49B2BA67" w14:textId="77777777" w:rsidR="00CE53AF" w:rsidRDefault="00CE53AF" w:rsidP="00CE53AF">
      <w:pPr>
        <w:suppressAutoHyphens/>
        <w:spacing w:after="0" w:line="240" w:lineRule="auto"/>
        <w:ind w:firstLine="709"/>
        <w:jc w:val="both"/>
        <w:rPr>
          <w:rFonts w:ascii="Times New Roman" w:hAnsi="Times New Roman"/>
          <w:sz w:val="28"/>
          <w:szCs w:val="28"/>
        </w:rPr>
      </w:pPr>
      <w:r>
        <w:rPr>
          <w:rFonts w:ascii="Times New Roman" w:hAnsi="Times New Roman"/>
          <w:bCs/>
          <w:sz w:val="28"/>
          <w:szCs w:val="28"/>
          <w:lang w:eastAsia="ru-RU"/>
        </w:rPr>
        <w:t xml:space="preserve">3.1. Для реализации программы учебной дисциплины должны быть предусмотрены следующие специальное помещение: </w:t>
      </w:r>
      <w:r>
        <w:rPr>
          <w:rFonts w:ascii="Times New Roman" w:hAnsi="Times New Roman"/>
          <w:bCs/>
          <w:sz w:val="28"/>
          <w:szCs w:val="28"/>
          <w:u w:val="single"/>
          <w:lang w:eastAsia="ru-RU"/>
        </w:rPr>
        <w:t>Кабинет русского языка и литературы</w:t>
      </w:r>
      <w:r>
        <w:rPr>
          <w:rFonts w:ascii="Times New Roman" w:hAnsi="Times New Roman"/>
          <w:sz w:val="28"/>
          <w:szCs w:val="28"/>
        </w:rPr>
        <w:t xml:space="preserve">, </w:t>
      </w:r>
    </w:p>
    <w:p w14:paraId="68A5EB24"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Оборудование учебного кабинета:</w:t>
      </w:r>
    </w:p>
    <w:p w14:paraId="403AA93B"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xml:space="preserve">- посадочные места по количеству </w:t>
      </w:r>
      <w:proofErr w:type="gramStart"/>
      <w:r>
        <w:rPr>
          <w:rFonts w:ascii="Times New Roman" w:hAnsi="Times New Roman"/>
          <w:bCs/>
          <w:sz w:val="28"/>
          <w:szCs w:val="28"/>
          <w:lang w:eastAsia="ru-RU"/>
        </w:rPr>
        <w:t>обучающихся</w:t>
      </w:r>
      <w:proofErr w:type="gramEnd"/>
      <w:r>
        <w:rPr>
          <w:rFonts w:ascii="Times New Roman" w:hAnsi="Times New Roman"/>
          <w:bCs/>
          <w:sz w:val="28"/>
          <w:szCs w:val="28"/>
          <w:lang w:eastAsia="ru-RU"/>
        </w:rPr>
        <w:t>;</w:t>
      </w:r>
    </w:p>
    <w:p w14:paraId="257B1E84"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рабочее место преподавателя;</w:t>
      </w:r>
    </w:p>
    <w:p w14:paraId="7F4E7EDF"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комплект учебно-наглядных пособий;</w:t>
      </w:r>
    </w:p>
    <w:p w14:paraId="016637D0"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комплект электронных видеоматериалов;</w:t>
      </w:r>
    </w:p>
    <w:p w14:paraId="4977D159"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задания для контрольных работ;</w:t>
      </w:r>
    </w:p>
    <w:p w14:paraId="14A71250"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профессионально ориентированные задания;</w:t>
      </w:r>
    </w:p>
    <w:p w14:paraId="687630DF"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материалы экзамена.</w:t>
      </w:r>
    </w:p>
    <w:p w14:paraId="193DC27E"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Технические средства обучения:</w:t>
      </w:r>
    </w:p>
    <w:p w14:paraId="715B0954"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персональный компьютер с лицензионным программным обеспечением;</w:t>
      </w:r>
    </w:p>
    <w:p w14:paraId="4C81C623"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проектор с экраном.</w:t>
      </w:r>
    </w:p>
    <w:p w14:paraId="299B18D7"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Залы:</w:t>
      </w:r>
    </w:p>
    <w:p w14:paraId="3E14A7B4"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Библиотека, читальный зал с выходом в сеть Интернет.</w:t>
      </w:r>
    </w:p>
    <w:p w14:paraId="397275B0"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sz w:val="24"/>
          <w:szCs w:val="24"/>
        </w:rPr>
        <w:t>Материально-техническое обеспечение занятий</w:t>
      </w:r>
    </w:p>
    <w:p w14:paraId="7719BDD8"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набор плакатов по  темам;</w:t>
      </w:r>
    </w:p>
    <w:p w14:paraId="319510AA"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таблица с основными литературными направлениями;</w:t>
      </w:r>
    </w:p>
    <w:p w14:paraId="3EAD13B6"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учебники;</w:t>
      </w:r>
    </w:p>
    <w:p w14:paraId="10DA11AD"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рабочие тетради;</w:t>
      </w:r>
    </w:p>
    <w:p w14:paraId="18E4C42F"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дидактические материалы;</w:t>
      </w:r>
    </w:p>
    <w:p w14:paraId="1B470A9B"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репродукции картин;</w:t>
      </w:r>
    </w:p>
    <w:p w14:paraId="0F6E9362"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учебники-хрестоматии;</w:t>
      </w:r>
    </w:p>
    <w:p w14:paraId="2018DD7C"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схема анализа стихотворений;</w:t>
      </w:r>
    </w:p>
    <w:p w14:paraId="74F5B170"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портреты русских писателей;</w:t>
      </w:r>
    </w:p>
    <w:p w14:paraId="10A51C43"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иллюстрации к произведениям</w:t>
      </w:r>
    </w:p>
    <w:p w14:paraId="2939F282"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телевизор;</w:t>
      </w:r>
    </w:p>
    <w:p w14:paraId="2F193999"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ДВД плеер;</w:t>
      </w:r>
    </w:p>
    <w:p w14:paraId="75C36A49"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музыкальный центр;</w:t>
      </w:r>
    </w:p>
    <w:p w14:paraId="64D16C33"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 xml:space="preserve">видеопроектор; </w:t>
      </w:r>
    </w:p>
    <w:p w14:paraId="5130E021"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персональный компьютер</w:t>
      </w:r>
    </w:p>
    <w:p w14:paraId="5B1338A4"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p>
    <w:p w14:paraId="0B70BF94" w14:textId="77777777" w:rsidR="00CE53AF" w:rsidRDefault="00CE53AF" w:rsidP="00CE53AF">
      <w:pPr>
        <w:suppressAutoHyphens/>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28"/>
          <w:lang w:eastAsia="ru-RU"/>
        </w:rPr>
        <w:t>3.2. Информационное обеспечение реализации программы</w:t>
      </w:r>
    </w:p>
    <w:p w14:paraId="33097A3C" w14:textId="77777777" w:rsidR="00144F1B" w:rsidRPr="00A03BA9" w:rsidRDefault="00144F1B" w:rsidP="0014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lang w:eastAsia="ru-RU"/>
        </w:rPr>
      </w:pPr>
    </w:p>
    <w:p w14:paraId="08F49A7F" w14:textId="4637CEBF" w:rsidR="00A03BA9" w:rsidRPr="002C3722" w:rsidRDefault="00A03BA9" w:rsidP="00A03BA9">
      <w:pPr>
        <w:spacing w:after="0" w:line="360" w:lineRule="auto"/>
        <w:rPr>
          <w:rFonts w:ascii="Times New Roman" w:hAnsi="Times New Roman"/>
          <w:b/>
          <w:sz w:val="28"/>
          <w:szCs w:val="28"/>
          <w:lang w:eastAsia="ru-RU"/>
        </w:rPr>
      </w:pPr>
      <w:r w:rsidRPr="002C3722">
        <w:rPr>
          <w:rFonts w:ascii="Times New Roman" w:hAnsi="Times New Roman"/>
          <w:b/>
          <w:sz w:val="28"/>
          <w:szCs w:val="28"/>
          <w:lang w:eastAsia="ru-RU"/>
        </w:rPr>
        <w:t xml:space="preserve"> </w:t>
      </w:r>
      <w:r w:rsidR="002C3722">
        <w:rPr>
          <w:rFonts w:ascii="Times New Roman" w:hAnsi="Times New Roman"/>
          <w:b/>
          <w:sz w:val="28"/>
          <w:szCs w:val="28"/>
          <w:lang w:eastAsia="ru-RU"/>
        </w:rPr>
        <w:t xml:space="preserve"> Л</w:t>
      </w:r>
      <w:r w:rsidRPr="002C3722">
        <w:rPr>
          <w:rFonts w:ascii="Times New Roman" w:hAnsi="Times New Roman"/>
          <w:b/>
          <w:sz w:val="28"/>
          <w:szCs w:val="28"/>
          <w:lang w:eastAsia="ru-RU"/>
        </w:rPr>
        <w:t>итература</w:t>
      </w:r>
    </w:p>
    <w:p w14:paraId="7FC020ED" w14:textId="77777777" w:rsidR="001B64AF" w:rsidRPr="001B64AF" w:rsidRDefault="001B64AF" w:rsidP="001B64AF">
      <w:pPr>
        <w:spacing w:after="0" w:line="360" w:lineRule="auto"/>
        <w:rPr>
          <w:rFonts w:ascii="Times New Roman" w:hAnsi="Times New Roman"/>
          <w:sz w:val="28"/>
          <w:szCs w:val="28"/>
          <w:lang w:eastAsia="ru-RU"/>
        </w:rPr>
      </w:pPr>
      <w:r w:rsidRPr="001B64AF">
        <w:rPr>
          <w:rFonts w:ascii="Times New Roman" w:hAnsi="Times New Roman"/>
          <w:sz w:val="28"/>
          <w:szCs w:val="28"/>
          <w:lang w:eastAsia="ru-RU"/>
        </w:rPr>
        <w:t>1. Литература. Базовый уровень</w:t>
      </w:r>
      <w:proofErr w:type="gramStart"/>
      <w:r w:rsidRPr="001B64AF">
        <w:rPr>
          <w:rFonts w:ascii="Times New Roman" w:hAnsi="Times New Roman"/>
          <w:sz w:val="28"/>
          <w:szCs w:val="28"/>
          <w:lang w:eastAsia="ru-RU"/>
        </w:rPr>
        <w:t xml:space="preserve"> :</w:t>
      </w:r>
      <w:proofErr w:type="gramEnd"/>
      <w:r w:rsidRPr="001B64AF">
        <w:rPr>
          <w:rFonts w:ascii="Times New Roman" w:hAnsi="Times New Roman"/>
          <w:sz w:val="28"/>
          <w:szCs w:val="28"/>
          <w:lang w:eastAsia="ru-RU"/>
        </w:rPr>
        <w:t xml:space="preserve"> учебник в 2 ч. Ч.1 / Курдюмова Т.Ф., Колокольцев Е.Н., Марьина О.Б. и др. – Москва : Просвещение, 2024. – 352 с.</w:t>
      </w:r>
    </w:p>
    <w:p w14:paraId="08BC182A" w14:textId="77777777" w:rsidR="001B64AF" w:rsidRPr="001B64AF" w:rsidRDefault="001B64AF" w:rsidP="001B64AF">
      <w:pPr>
        <w:spacing w:after="0" w:line="360" w:lineRule="auto"/>
        <w:rPr>
          <w:rFonts w:ascii="Times New Roman" w:hAnsi="Times New Roman"/>
          <w:sz w:val="28"/>
          <w:szCs w:val="28"/>
          <w:lang w:eastAsia="ru-RU"/>
        </w:rPr>
      </w:pPr>
      <w:r w:rsidRPr="001B64AF">
        <w:rPr>
          <w:rFonts w:ascii="Times New Roman" w:hAnsi="Times New Roman"/>
          <w:sz w:val="28"/>
          <w:szCs w:val="28"/>
          <w:lang w:eastAsia="ru-RU"/>
        </w:rPr>
        <w:t>2. Литература. Базовый уровень</w:t>
      </w:r>
      <w:proofErr w:type="gramStart"/>
      <w:r w:rsidRPr="001B64AF">
        <w:rPr>
          <w:rFonts w:ascii="Times New Roman" w:hAnsi="Times New Roman"/>
          <w:sz w:val="28"/>
          <w:szCs w:val="28"/>
          <w:lang w:eastAsia="ru-RU"/>
        </w:rPr>
        <w:t xml:space="preserve"> :</w:t>
      </w:r>
      <w:proofErr w:type="gramEnd"/>
      <w:r w:rsidRPr="001B64AF">
        <w:rPr>
          <w:rFonts w:ascii="Times New Roman" w:hAnsi="Times New Roman"/>
          <w:sz w:val="28"/>
          <w:szCs w:val="28"/>
          <w:lang w:eastAsia="ru-RU"/>
        </w:rPr>
        <w:t xml:space="preserve"> учебник в 2 ч. Ч.2 / Курдюмова Т.Ф., Колокольцев Е.Н., Марьина О.Б. и др. – Москва : Просвещение, 2024. – 414 с.</w:t>
      </w:r>
    </w:p>
    <w:p w14:paraId="32F7C4AC" w14:textId="77777777" w:rsidR="001B64AF" w:rsidRPr="001B64AF" w:rsidRDefault="001B64AF" w:rsidP="001B64AF">
      <w:pPr>
        <w:spacing w:after="0" w:line="360" w:lineRule="auto"/>
        <w:rPr>
          <w:rFonts w:ascii="Times New Roman" w:hAnsi="Times New Roman"/>
          <w:sz w:val="28"/>
          <w:szCs w:val="28"/>
          <w:lang w:eastAsia="ru-RU"/>
        </w:rPr>
      </w:pPr>
      <w:r w:rsidRPr="001B64AF">
        <w:rPr>
          <w:rFonts w:ascii="Times New Roman" w:hAnsi="Times New Roman"/>
          <w:sz w:val="28"/>
          <w:szCs w:val="28"/>
          <w:lang w:eastAsia="ru-RU"/>
        </w:rPr>
        <w:lastRenderedPageBreak/>
        <w:t xml:space="preserve">3. </w:t>
      </w:r>
      <w:proofErr w:type="spellStart"/>
      <w:r w:rsidRPr="001B64AF">
        <w:rPr>
          <w:rFonts w:ascii="Times New Roman" w:hAnsi="Times New Roman"/>
          <w:sz w:val="28"/>
          <w:szCs w:val="28"/>
          <w:lang w:eastAsia="ru-RU"/>
        </w:rPr>
        <w:t>Рачеева</w:t>
      </w:r>
      <w:proofErr w:type="spellEnd"/>
      <w:r w:rsidRPr="001B64AF">
        <w:rPr>
          <w:rFonts w:ascii="Times New Roman" w:hAnsi="Times New Roman"/>
          <w:sz w:val="28"/>
          <w:szCs w:val="28"/>
          <w:lang w:eastAsia="ru-RU"/>
        </w:rPr>
        <w:t>, Л.А., Литература: русская литература XIX века</w:t>
      </w:r>
      <w:proofErr w:type="gramStart"/>
      <w:r w:rsidRPr="001B64AF">
        <w:rPr>
          <w:rFonts w:ascii="Times New Roman" w:hAnsi="Times New Roman"/>
          <w:sz w:val="28"/>
          <w:szCs w:val="28"/>
          <w:lang w:eastAsia="ru-RU"/>
        </w:rPr>
        <w:t xml:space="preserve"> :</w:t>
      </w:r>
      <w:proofErr w:type="gramEnd"/>
      <w:r w:rsidRPr="001B64AF">
        <w:rPr>
          <w:rFonts w:ascii="Times New Roman" w:hAnsi="Times New Roman"/>
          <w:sz w:val="28"/>
          <w:szCs w:val="28"/>
          <w:lang w:eastAsia="ru-RU"/>
        </w:rPr>
        <w:t xml:space="preserve"> учебник / Л.А. </w:t>
      </w:r>
      <w:proofErr w:type="spellStart"/>
      <w:r w:rsidRPr="001B64AF">
        <w:rPr>
          <w:rFonts w:ascii="Times New Roman" w:hAnsi="Times New Roman"/>
          <w:sz w:val="28"/>
          <w:szCs w:val="28"/>
          <w:lang w:eastAsia="ru-RU"/>
        </w:rPr>
        <w:t>Рачеева</w:t>
      </w:r>
      <w:proofErr w:type="spellEnd"/>
      <w:r w:rsidRPr="001B64AF">
        <w:rPr>
          <w:rFonts w:ascii="Times New Roman" w:hAnsi="Times New Roman"/>
          <w:sz w:val="28"/>
          <w:szCs w:val="28"/>
          <w:lang w:eastAsia="ru-RU"/>
        </w:rPr>
        <w:t>. – Москва</w:t>
      </w:r>
      <w:proofErr w:type="gramStart"/>
      <w:r w:rsidRPr="001B64AF">
        <w:rPr>
          <w:rFonts w:ascii="Times New Roman" w:hAnsi="Times New Roman"/>
          <w:sz w:val="28"/>
          <w:szCs w:val="28"/>
          <w:lang w:eastAsia="ru-RU"/>
        </w:rPr>
        <w:t xml:space="preserve"> :</w:t>
      </w:r>
      <w:proofErr w:type="gramEnd"/>
      <w:r w:rsidRPr="001B64AF">
        <w:rPr>
          <w:rFonts w:ascii="Times New Roman" w:hAnsi="Times New Roman"/>
          <w:sz w:val="28"/>
          <w:szCs w:val="28"/>
          <w:lang w:eastAsia="ru-RU"/>
        </w:rPr>
        <w:t xml:space="preserve"> </w:t>
      </w:r>
      <w:proofErr w:type="spellStart"/>
      <w:r w:rsidRPr="001B64AF">
        <w:rPr>
          <w:rFonts w:ascii="Times New Roman" w:hAnsi="Times New Roman"/>
          <w:sz w:val="28"/>
          <w:szCs w:val="28"/>
          <w:lang w:eastAsia="ru-RU"/>
        </w:rPr>
        <w:t>КноРус</w:t>
      </w:r>
      <w:proofErr w:type="spellEnd"/>
      <w:r w:rsidRPr="001B64AF">
        <w:rPr>
          <w:rFonts w:ascii="Times New Roman" w:hAnsi="Times New Roman"/>
          <w:sz w:val="28"/>
          <w:szCs w:val="28"/>
          <w:lang w:eastAsia="ru-RU"/>
        </w:rPr>
        <w:t>, 2023. – 553 с.</w:t>
      </w:r>
    </w:p>
    <w:p w14:paraId="6640C3E9" w14:textId="77777777" w:rsidR="001B64AF" w:rsidRPr="001B64AF" w:rsidRDefault="001B64AF" w:rsidP="001B64AF">
      <w:pPr>
        <w:spacing w:after="0" w:line="360" w:lineRule="auto"/>
        <w:rPr>
          <w:rFonts w:ascii="Times New Roman" w:hAnsi="Times New Roman"/>
          <w:sz w:val="28"/>
          <w:szCs w:val="28"/>
          <w:lang w:eastAsia="ru-RU"/>
        </w:rPr>
      </w:pPr>
      <w:r w:rsidRPr="001B64AF">
        <w:rPr>
          <w:rFonts w:ascii="Times New Roman" w:hAnsi="Times New Roman"/>
          <w:sz w:val="28"/>
          <w:szCs w:val="28"/>
          <w:lang w:eastAsia="ru-RU"/>
        </w:rPr>
        <w:t xml:space="preserve">4. </w:t>
      </w:r>
      <w:proofErr w:type="spellStart"/>
      <w:r w:rsidRPr="001B64AF">
        <w:rPr>
          <w:rFonts w:ascii="Times New Roman" w:hAnsi="Times New Roman"/>
          <w:sz w:val="28"/>
          <w:szCs w:val="28"/>
          <w:lang w:eastAsia="ru-RU"/>
        </w:rPr>
        <w:t>Рачеева</w:t>
      </w:r>
      <w:proofErr w:type="spellEnd"/>
      <w:r w:rsidRPr="001B64AF">
        <w:rPr>
          <w:rFonts w:ascii="Times New Roman" w:hAnsi="Times New Roman"/>
          <w:sz w:val="28"/>
          <w:szCs w:val="28"/>
          <w:lang w:eastAsia="ru-RU"/>
        </w:rPr>
        <w:t>, Л.А. Литература: русская литература XX века</w:t>
      </w:r>
      <w:proofErr w:type="gramStart"/>
      <w:r w:rsidRPr="001B64AF">
        <w:rPr>
          <w:rFonts w:ascii="Times New Roman" w:hAnsi="Times New Roman"/>
          <w:sz w:val="28"/>
          <w:szCs w:val="28"/>
          <w:lang w:eastAsia="ru-RU"/>
        </w:rPr>
        <w:t xml:space="preserve"> :</w:t>
      </w:r>
      <w:proofErr w:type="gramEnd"/>
      <w:r w:rsidRPr="001B64AF">
        <w:rPr>
          <w:rFonts w:ascii="Times New Roman" w:hAnsi="Times New Roman"/>
          <w:sz w:val="28"/>
          <w:szCs w:val="28"/>
          <w:lang w:eastAsia="ru-RU"/>
        </w:rPr>
        <w:t xml:space="preserve"> учебник / Л.А. </w:t>
      </w:r>
      <w:proofErr w:type="spellStart"/>
      <w:r w:rsidRPr="001B64AF">
        <w:rPr>
          <w:rFonts w:ascii="Times New Roman" w:hAnsi="Times New Roman"/>
          <w:sz w:val="28"/>
          <w:szCs w:val="28"/>
          <w:lang w:eastAsia="ru-RU"/>
        </w:rPr>
        <w:t>Рачеева</w:t>
      </w:r>
      <w:proofErr w:type="spellEnd"/>
      <w:r w:rsidRPr="001B64AF">
        <w:rPr>
          <w:rFonts w:ascii="Times New Roman" w:hAnsi="Times New Roman"/>
          <w:sz w:val="28"/>
          <w:szCs w:val="28"/>
          <w:lang w:eastAsia="ru-RU"/>
        </w:rPr>
        <w:t>. – Москва</w:t>
      </w:r>
      <w:proofErr w:type="gramStart"/>
      <w:r w:rsidRPr="001B64AF">
        <w:rPr>
          <w:rFonts w:ascii="Times New Roman" w:hAnsi="Times New Roman"/>
          <w:sz w:val="28"/>
          <w:szCs w:val="28"/>
          <w:lang w:eastAsia="ru-RU"/>
        </w:rPr>
        <w:t xml:space="preserve"> :</w:t>
      </w:r>
      <w:proofErr w:type="gramEnd"/>
      <w:r w:rsidRPr="001B64AF">
        <w:rPr>
          <w:rFonts w:ascii="Times New Roman" w:hAnsi="Times New Roman"/>
          <w:sz w:val="28"/>
          <w:szCs w:val="28"/>
          <w:lang w:eastAsia="ru-RU"/>
        </w:rPr>
        <w:t xml:space="preserve"> </w:t>
      </w:r>
      <w:proofErr w:type="spellStart"/>
      <w:r w:rsidRPr="001B64AF">
        <w:rPr>
          <w:rFonts w:ascii="Times New Roman" w:hAnsi="Times New Roman"/>
          <w:sz w:val="28"/>
          <w:szCs w:val="28"/>
          <w:lang w:eastAsia="ru-RU"/>
        </w:rPr>
        <w:t>КноРус</w:t>
      </w:r>
      <w:proofErr w:type="spellEnd"/>
      <w:r w:rsidRPr="001B64AF">
        <w:rPr>
          <w:rFonts w:ascii="Times New Roman" w:hAnsi="Times New Roman"/>
          <w:sz w:val="28"/>
          <w:szCs w:val="28"/>
          <w:lang w:eastAsia="ru-RU"/>
        </w:rPr>
        <w:t>, 2023. – 554 с.</w:t>
      </w:r>
    </w:p>
    <w:p w14:paraId="5DA8C225" w14:textId="77777777" w:rsidR="001B64AF" w:rsidRPr="001B64AF" w:rsidRDefault="001B64AF" w:rsidP="001B64AF">
      <w:pPr>
        <w:spacing w:after="0" w:line="360" w:lineRule="auto"/>
        <w:rPr>
          <w:rFonts w:ascii="Times New Roman" w:hAnsi="Times New Roman"/>
          <w:sz w:val="28"/>
          <w:szCs w:val="28"/>
          <w:lang w:eastAsia="ru-RU"/>
        </w:rPr>
      </w:pPr>
      <w:r w:rsidRPr="001B64AF">
        <w:rPr>
          <w:rFonts w:ascii="Times New Roman" w:hAnsi="Times New Roman"/>
          <w:sz w:val="28"/>
          <w:szCs w:val="28"/>
          <w:lang w:eastAsia="ru-RU"/>
        </w:rPr>
        <w:t xml:space="preserve">5. </w:t>
      </w:r>
      <w:proofErr w:type="spellStart"/>
      <w:r w:rsidRPr="001B64AF">
        <w:rPr>
          <w:rFonts w:ascii="Times New Roman" w:hAnsi="Times New Roman"/>
          <w:sz w:val="28"/>
          <w:szCs w:val="28"/>
          <w:lang w:eastAsia="ru-RU"/>
        </w:rPr>
        <w:t>Реднинская</w:t>
      </w:r>
      <w:proofErr w:type="spellEnd"/>
      <w:r w:rsidRPr="001B64AF">
        <w:rPr>
          <w:rFonts w:ascii="Times New Roman" w:hAnsi="Times New Roman"/>
          <w:sz w:val="28"/>
          <w:szCs w:val="28"/>
          <w:lang w:eastAsia="ru-RU"/>
        </w:rPr>
        <w:t>, О.Я. Литература XIX века</w:t>
      </w:r>
      <w:proofErr w:type="gramStart"/>
      <w:r w:rsidRPr="001B64AF">
        <w:rPr>
          <w:rFonts w:ascii="Times New Roman" w:hAnsi="Times New Roman"/>
          <w:sz w:val="28"/>
          <w:szCs w:val="28"/>
          <w:lang w:eastAsia="ru-RU"/>
        </w:rPr>
        <w:t xml:space="preserve"> :</w:t>
      </w:r>
      <w:proofErr w:type="gramEnd"/>
      <w:r w:rsidRPr="001B64AF">
        <w:rPr>
          <w:rFonts w:ascii="Times New Roman" w:hAnsi="Times New Roman"/>
          <w:sz w:val="28"/>
          <w:szCs w:val="28"/>
          <w:lang w:eastAsia="ru-RU"/>
        </w:rPr>
        <w:t xml:space="preserve"> учебник / О.Я. </w:t>
      </w:r>
      <w:proofErr w:type="spellStart"/>
      <w:r w:rsidRPr="001B64AF">
        <w:rPr>
          <w:rFonts w:ascii="Times New Roman" w:hAnsi="Times New Roman"/>
          <w:sz w:val="28"/>
          <w:szCs w:val="28"/>
          <w:lang w:eastAsia="ru-RU"/>
        </w:rPr>
        <w:t>Реднинская</w:t>
      </w:r>
      <w:proofErr w:type="spellEnd"/>
      <w:r w:rsidRPr="001B64AF">
        <w:rPr>
          <w:rFonts w:ascii="Times New Roman" w:hAnsi="Times New Roman"/>
          <w:sz w:val="28"/>
          <w:szCs w:val="28"/>
          <w:lang w:eastAsia="ru-RU"/>
        </w:rPr>
        <w:t>. – Москва</w:t>
      </w:r>
      <w:proofErr w:type="gramStart"/>
      <w:r w:rsidRPr="001B64AF">
        <w:rPr>
          <w:rFonts w:ascii="Times New Roman" w:hAnsi="Times New Roman"/>
          <w:sz w:val="28"/>
          <w:szCs w:val="28"/>
          <w:lang w:eastAsia="ru-RU"/>
        </w:rPr>
        <w:t xml:space="preserve"> :</w:t>
      </w:r>
      <w:proofErr w:type="gramEnd"/>
      <w:r w:rsidRPr="001B64AF">
        <w:rPr>
          <w:rFonts w:ascii="Times New Roman" w:hAnsi="Times New Roman"/>
          <w:sz w:val="28"/>
          <w:szCs w:val="28"/>
          <w:lang w:eastAsia="ru-RU"/>
        </w:rPr>
        <w:t xml:space="preserve"> </w:t>
      </w:r>
      <w:proofErr w:type="spellStart"/>
      <w:r w:rsidRPr="001B64AF">
        <w:rPr>
          <w:rFonts w:ascii="Times New Roman" w:hAnsi="Times New Roman"/>
          <w:sz w:val="28"/>
          <w:szCs w:val="28"/>
          <w:lang w:eastAsia="ru-RU"/>
        </w:rPr>
        <w:t>КноРус</w:t>
      </w:r>
      <w:proofErr w:type="spellEnd"/>
      <w:r w:rsidRPr="001B64AF">
        <w:rPr>
          <w:rFonts w:ascii="Times New Roman" w:hAnsi="Times New Roman"/>
          <w:sz w:val="28"/>
          <w:szCs w:val="28"/>
          <w:lang w:eastAsia="ru-RU"/>
        </w:rPr>
        <w:t>, 2023. – 403 с.</w:t>
      </w:r>
    </w:p>
    <w:p w14:paraId="2E2CF2FD" w14:textId="77777777" w:rsidR="001B64AF" w:rsidRPr="001B64AF" w:rsidRDefault="001B64AF" w:rsidP="001B64AF">
      <w:pPr>
        <w:spacing w:after="0" w:line="360" w:lineRule="auto"/>
        <w:rPr>
          <w:rFonts w:ascii="Times New Roman" w:hAnsi="Times New Roman"/>
          <w:sz w:val="28"/>
          <w:szCs w:val="28"/>
          <w:lang w:eastAsia="ru-RU"/>
        </w:rPr>
      </w:pPr>
      <w:r w:rsidRPr="001B64AF">
        <w:rPr>
          <w:rFonts w:ascii="Times New Roman" w:hAnsi="Times New Roman"/>
          <w:sz w:val="28"/>
          <w:szCs w:val="28"/>
          <w:lang w:eastAsia="ru-RU"/>
        </w:rPr>
        <w:t xml:space="preserve">6. </w:t>
      </w:r>
      <w:proofErr w:type="spellStart"/>
      <w:r w:rsidRPr="001B64AF">
        <w:rPr>
          <w:rFonts w:ascii="Times New Roman" w:hAnsi="Times New Roman"/>
          <w:sz w:val="28"/>
          <w:szCs w:val="28"/>
          <w:lang w:eastAsia="ru-RU"/>
        </w:rPr>
        <w:t>Реднинская</w:t>
      </w:r>
      <w:proofErr w:type="spellEnd"/>
      <w:r w:rsidRPr="001B64AF">
        <w:rPr>
          <w:rFonts w:ascii="Times New Roman" w:hAnsi="Times New Roman"/>
          <w:sz w:val="28"/>
          <w:szCs w:val="28"/>
          <w:lang w:eastAsia="ru-RU"/>
        </w:rPr>
        <w:t>, О.Я. Литература XX века</w:t>
      </w:r>
      <w:proofErr w:type="gramStart"/>
      <w:r w:rsidRPr="001B64AF">
        <w:rPr>
          <w:rFonts w:ascii="Times New Roman" w:hAnsi="Times New Roman"/>
          <w:sz w:val="28"/>
          <w:szCs w:val="28"/>
          <w:lang w:eastAsia="ru-RU"/>
        </w:rPr>
        <w:t xml:space="preserve"> :</w:t>
      </w:r>
      <w:proofErr w:type="gramEnd"/>
      <w:r w:rsidRPr="001B64AF">
        <w:rPr>
          <w:rFonts w:ascii="Times New Roman" w:hAnsi="Times New Roman"/>
          <w:sz w:val="28"/>
          <w:szCs w:val="28"/>
          <w:lang w:eastAsia="ru-RU"/>
        </w:rPr>
        <w:t xml:space="preserve"> учебник / О.Я. </w:t>
      </w:r>
      <w:proofErr w:type="spellStart"/>
      <w:r w:rsidRPr="001B64AF">
        <w:rPr>
          <w:rFonts w:ascii="Times New Roman" w:hAnsi="Times New Roman"/>
          <w:sz w:val="28"/>
          <w:szCs w:val="28"/>
          <w:lang w:eastAsia="ru-RU"/>
        </w:rPr>
        <w:t>Реднинская</w:t>
      </w:r>
      <w:proofErr w:type="spellEnd"/>
      <w:r w:rsidRPr="001B64AF">
        <w:rPr>
          <w:rFonts w:ascii="Times New Roman" w:hAnsi="Times New Roman"/>
          <w:sz w:val="28"/>
          <w:szCs w:val="28"/>
          <w:lang w:eastAsia="ru-RU"/>
        </w:rPr>
        <w:t>. – Москва</w:t>
      </w:r>
      <w:proofErr w:type="gramStart"/>
      <w:r w:rsidRPr="001B64AF">
        <w:rPr>
          <w:rFonts w:ascii="Times New Roman" w:hAnsi="Times New Roman"/>
          <w:sz w:val="28"/>
          <w:szCs w:val="28"/>
          <w:lang w:eastAsia="ru-RU"/>
        </w:rPr>
        <w:t xml:space="preserve"> :</w:t>
      </w:r>
      <w:proofErr w:type="gramEnd"/>
      <w:r w:rsidRPr="001B64AF">
        <w:rPr>
          <w:rFonts w:ascii="Times New Roman" w:hAnsi="Times New Roman"/>
          <w:sz w:val="28"/>
          <w:szCs w:val="28"/>
          <w:lang w:eastAsia="ru-RU"/>
        </w:rPr>
        <w:t xml:space="preserve"> </w:t>
      </w:r>
      <w:proofErr w:type="spellStart"/>
      <w:r w:rsidRPr="001B64AF">
        <w:rPr>
          <w:rFonts w:ascii="Times New Roman" w:hAnsi="Times New Roman"/>
          <w:sz w:val="28"/>
          <w:szCs w:val="28"/>
          <w:lang w:eastAsia="ru-RU"/>
        </w:rPr>
        <w:t>КноРус</w:t>
      </w:r>
      <w:proofErr w:type="spellEnd"/>
      <w:r w:rsidRPr="001B64AF">
        <w:rPr>
          <w:rFonts w:ascii="Times New Roman" w:hAnsi="Times New Roman"/>
          <w:sz w:val="28"/>
          <w:szCs w:val="28"/>
          <w:lang w:eastAsia="ru-RU"/>
        </w:rPr>
        <w:t>, 2024. – 376 с.</w:t>
      </w:r>
    </w:p>
    <w:p w14:paraId="53E61E74" w14:textId="53F94179" w:rsidR="00F574EB" w:rsidRPr="00F574EB" w:rsidRDefault="00F574EB" w:rsidP="00A03BA9">
      <w:pPr>
        <w:spacing w:after="0" w:line="360" w:lineRule="auto"/>
        <w:rPr>
          <w:rFonts w:ascii="Times New Roman" w:hAnsi="Times New Roman"/>
          <w:b/>
          <w:sz w:val="28"/>
          <w:szCs w:val="28"/>
          <w:lang w:eastAsia="ru-RU"/>
        </w:rPr>
      </w:pPr>
      <w:r w:rsidRPr="00F574EB">
        <w:rPr>
          <w:rFonts w:ascii="Times New Roman" w:hAnsi="Times New Roman"/>
          <w:b/>
          <w:sz w:val="28"/>
          <w:szCs w:val="28"/>
          <w:lang w:eastAsia="ru-RU"/>
        </w:rPr>
        <w:t>Интернет - ресурсы</w:t>
      </w:r>
    </w:p>
    <w:p w14:paraId="17723770" w14:textId="04381D61"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1</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первой трети XIX века: учебник для среднего</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профессионального образо</w:t>
      </w:r>
      <w:r w:rsidR="00A03BA9">
        <w:rPr>
          <w:rFonts w:ascii="Times New Roman" w:hAnsi="Times New Roman"/>
          <w:sz w:val="28"/>
          <w:szCs w:val="28"/>
          <w:lang w:eastAsia="ru-RU"/>
        </w:rPr>
        <w:t xml:space="preserve">вания / Н. М. Фортунатов, </w:t>
      </w:r>
      <w:proofErr w:type="spellStart"/>
      <w:r w:rsidR="00A03BA9">
        <w:rPr>
          <w:rFonts w:ascii="Times New Roman" w:hAnsi="Times New Roman"/>
          <w:sz w:val="28"/>
          <w:szCs w:val="28"/>
          <w:lang w:eastAsia="ru-RU"/>
        </w:rPr>
        <w:t>М.Г.</w:t>
      </w:r>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С. Юхнова. –3-е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2019 – 207 с. –</w:t>
      </w:r>
      <w:r w:rsidR="002C3722">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(Профессиональное образование). – ISBN 978-5-9916-6020-4. – Текст: электронный // </w:t>
      </w:r>
      <w:proofErr w:type="spellStart"/>
      <w:r w:rsidR="00A03BA9" w:rsidRPr="00A03BA9">
        <w:rPr>
          <w:rFonts w:ascii="Times New Roman" w:hAnsi="Times New Roman"/>
          <w:sz w:val="28"/>
          <w:szCs w:val="28"/>
          <w:lang w:eastAsia="ru-RU"/>
        </w:rPr>
        <w:t>ЭБСЮрайт</w:t>
      </w:r>
      <w:proofErr w:type="spellEnd"/>
      <w:r w:rsidR="00A03BA9" w:rsidRPr="00A03BA9">
        <w:rPr>
          <w:rFonts w:ascii="Times New Roman" w:hAnsi="Times New Roman"/>
          <w:sz w:val="28"/>
          <w:szCs w:val="28"/>
          <w:lang w:eastAsia="ru-RU"/>
        </w:rPr>
        <w:t xml:space="preserve"> [сайт]. – URL: https://urait.ru/bcode/433733</w:t>
      </w:r>
    </w:p>
    <w:p w14:paraId="7B49D3FA" w14:textId="3108FF31"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2</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второй трети XIX века: учебник для среднего</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профессионального образования / Н. М. Фортунатов, М. Г. </w:t>
      </w:r>
      <w:proofErr w:type="spellStart"/>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С. Юхнова. –3-е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2019 – 246 с.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(Профессиональное образование). – ISBN 978-5-534-01043-5. – Текст: электронный // </w:t>
      </w:r>
      <w:proofErr w:type="spellStart"/>
      <w:r w:rsidR="00A03BA9" w:rsidRPr="00A03BA9">
        <w:rPr>
          <w:rFonts w:ascii="Times New Roman" w:hAnsi="Times New Roman"/>
          <w:sz w:val="28"/>
          <w:szCs w:val="28"/>
          <w:lang w:eastAsia="ru-RU"/>
        </w:rPr>
        <w:t>ЭБСЮрайт</w:t>
      </w:r>
      <w:proofErr w:type="spellEnd"/>
      <w:r w:rsidR="00A03BA9" w:rsidRPr="00A03BA9">
        <w:rPr>
          <w:rFonts w:ascii="Times New Roman" w:hAnsi="Times New Roman"/>
          <w:sz w:val="28"/>
          <w:szCs w:val="28"/>
          <w:lang w:eastAsia="ru-RU"/>
        </w:rPr>
        <w:t xml:space="preserve"> [сайт]. – URL: https://urait.ru/bcode/433732</w:t>
      </w:r>
    </w:p>
    <w:p w14:paraId="7B6F4488" w14:textId="44E81F7C"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3</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последней трети XIX века: учебник для</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среднего профессионального образования / Н. М. Фортунатов, М. Г. </w:t>
      </w:r>
      <w:proofErr w:type="spellStart"/>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w:t>
      </w:r>
      <w:proofErr w:type="spellStart"/>
      <w:r w:rsidR="00A03BA9" w:rsidRPr="00A03BA9">
        <w:rPr>
          <w:rFonts w:ascii="Times New Roman" w:hAnsi="Times New Roman"/>
          <w:sz w:val="28"/>
          <w:szCs w:val="28"/>
          <w:lang w:eastAsia="ru-RU"/>
        </w:rPr>
        <w:t>С.Юхнова</w:t>
      </w:r>
      <w:proofErr w:type="spellEnd"/>
      <w:r w:rsidR="00A03BA9" w:rsidRPr="00A03BA9">
        <w:rPr>
          <w:rFonts w:ascii="Times New Roman" w:hAnsi="Times New Roman"/>
          <w:sz w:val="28"/>
          <w:szCs w:val="28"/>
          <w:lang w:eastAsia="ru-RU"/>
        </w:rPr>
        <w:t xml:space="preserve">. – 4-е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2019 – 310 с.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(Профессиональное образование). – ISBN 978-5-534-10666-4. – Текст: электронный // ЭБС</w:t>
      </w:r>
      <w:r w:rsidR="00A03BA9">
        <w:rPr>
          <w:rFonts w:ascii="Times New Roman" w:hAnsi="Times New Roman"/>
          <w:sz w:val="28"/>
          <w:szCs w:val="28"/>
          <w:lang w:eastAsia="ru-RU"/>
        </w:rPr>
        <w:t xml:space="preserve">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xml:space="preserve"> [сайт]. – URL: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https://urait.ru/bcode/431053</w:t>
      </w:r>
    </w:p>
    <w:p w14:paraId="27B3FEF3" w14:textId="4267BCB0"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4</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Русский язык и литература [Текст]: учебное пособие для студентов учебных </w:t>
      </w:r>
      <w:proofErr w:type="spellStart"/>
      <w:r w:rsidR="00A03BA9" w:rsidRPr="00A03BA9">
        <w:rPr>
          <w:rFonts w:ascii="Times New Roman" w:hAnsi="Times New Roman"/>
          <w:sz w:val="28"/>
          <w:szCs w:val="28"/>
          <w:lang w:eastAsia="ru-RU"/>
        </w:rPr>
        <w:t>заведений</w:t>
      </w:r>
      <w:proofErr w:type="gramStart"/>
      <w:r w:rsidR="00A03BA9" w:rsidRPr="00A03BA9">
        <w:rPr>
          <w:rFonts w:ascii="Times New Roman" w:hAnsi="Times New Roman"/>
          <w:sz w:val="28"/>
          <w:szCs w:val="28"/>
          <w:lang w:eastAsia="ru-RU"/>
        </w:rPr>
        <w:t>,р</w:t>
      </w:r>
      <w:proofErr w:type="gramEnd"/>
      <w:r w:rsidR="00A03BA9" w:rsidRPr="00A03BA9">
        <w:rPr>
          <w:rFonts w:ascii="Times New Roman" w:hAnsi="Times New Roman"/>
          <w:sz w:val="28"/>
          <w:szCs w:val="28"/>
          <w:lang w:eastAsia="ru-RU"/>
        </w:rPr>
        <w:t>еализующих</w:t>
      </w:r>
      <w:proofErr w:type="spellEnd"/>
      <w:r w:rsidR="00A03BA9" w:rsidRPr="00A03BA9">
        <w:rPr>
          <w:rFonts w:ascii="Times New Roman" w:hAnsi="Times New Roman"/>
          <w:sz w:val="28"/>
          <w:szCs w:val="28"/>
          <w:lang w:eastAsia="ru-RU"/>
        </w:rPr>
        <w:t xml:space="preserve"> программу среднего профессионального образования / В. К. Сигов, Е. </w:t>
      </w:r>
      <w:proofErr w:type="spellStart"/>
      <w:r w:rsidR="00A03BA9" w:rsidRPr="00A03BA9">
        <w:rPr>
          <w:rFonts w:ascii="Times New Roman" w:hAnsi="Times New Roman"/>
          <w:sz w:val="28"/>
          <w:szCs w:val="28"/>
          <w:lang w:eastAsia="ru-RU"/>
        </w:rPr>
        <w:t>В.Иванова</w:t>
      </w:r>
      <w:proofErr w:type="spellEnd"/>
      <w:r w:rsidR="00A03BA9" w:rsidRPr="00A03BA9">
        <w:rPr>
          <w:rFonts w:ascii="Times New Roman" w:hAnsi="Times New Roman"/>
          <w:sz w:val="28"/>
          <w:szCs w:val="28"/>
          <w:lang w:eastAsia="ru-RU"/>
        </w:rPr>
        <w:t xml:space="preserve">, Т. М. </w:t>
      </w:r>
      <w:proofErr w:type="spellStart"/>
      <w:r w:rsidR="00A03BA9" w:rsidRPr="00A03BA9">
        <w:rPr>
          <w:rFonts w:ascii="Times New Roman" w:hAnsi="Times New Roman"/>
          <w:sz w:val="28"/>
          <w:szCs w:val="28"/>
          <w:lang w:eastAsia="ru-RU"/>
        </w:rPr>
        <w:t>Колядович</w:t>
      </w:r>
      <w:proofErr w:type="spellEnd"/>
      <w:r w:rsidR="00A03BA9" w:rsidRPr="00A03BA9">
        <w:rPr>
          <w:rFonts w:ascii="Times New Roman" w:hAnsi="Times New Roman"/>
          <w:sz w:val="28"/>
          <w:szCs w:val="28"/>
          <w:lang w:eastAsia="ru-RU"/>
        </w:rPr>
        <w:t xml:space="preserve">, Е. Н. </w:t>
      </w:r>
      <w:proofErr w:type="spellStart"/>
      <w:r w:rsidR="00A03BA9" w:rsidRPr="00A03BA9">
        <w:rPr>
          <w:rFonts w:ascii="Times New Roman" w:hAnsi="Times New Roman"/>
          <w:sz w:val="28"/>
          <w:szCs w:val="28"/>
          <w:lang w:eastAsia="ru-RU"/>
        </w:rPr>
        <w:t>Чернозёмова</w:t>
      </w:r>
      <w:proofErr w:type="spellEnd"/>
      <w:r w:rsidR="00A03BA9" w:rsidRP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lastRenderedPageBreak/>
        <w:t>– Москва: ИНФРА-М, 2019 – 22 см.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(Среднее профессиональное образование). Ч. 2: Литература: Ч. 2: учебник. – 2019 – 489</w:t>
      </w:r>
    </w:p>
    <w:p w14:paraId="3F486900" w14:textId="793FB550"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5</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Федеральный портал "Российское образование" (http://www.edu.ru/);</w:t>
      </w:r>
    </w:p>
    <w:p w14:paraId="509050C1" w14:textId="1496A68C"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6</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Информационная система "Единое окно доступа к образовательным ресурсам"(http://window.edu.ru/);</w:t>
      </w:r>
    </w:p>
    <w:p w14:paraId="4B76E490" w14:textId="543A11AA"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7</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Национальная электронная библиотека (http://нэб</w:t>
      </w:r>
      <w:proofErr w:type="gramStart"/>
      <w:r w:rsidR="00A03BA9" w:rsidRPr="00A03BA9">
        <w:rPr>
          <w:rFonts w:ascii="Times New Roman" w:hAnsi="Times New Roman"/>
          <w:sz w:val="28"/>
          <w:szCs w:val="28"/>
          <w:lang w:eastAsia="ru-RU"/>
        </w:rPr>
        <w:t>.р</w:t>
      </w:r>
      <w:proofErr w:type="gramEnd"/>
      <w:r w:rsidR="00A03BA9" w:rsidRPr="00A03BA9">
        <w:rPr>
          <w:rFonts w:ascii="Times New Roman" w:hAnsi="Times New Roman"/>
          <w:sz w:val="28"/>
          <w:szCs w:val="28"/>
          <w:lang w:eastAsia="ru-RU"/>
        </w:rPr>
        <w:t>ф/).</w:t>
      </w:r>
    </w:p>
    <w:p w14:paraId="24B71C31" w14:textId="77777777" w:rsidR="00144F1B" w:rsidRPr="006D10BC" w:rsidRDefault="00144F1B" w:rsidP="00144F1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bookmarkStart w:id="8" w:name="_Toc124854057"/>
      <w:bookmarkStart w:id="9" w:name="_Toc124854271"/>
      <w:bookmarkStart w:id="10" w:name="_Toc124854444"/>
      <w:bookmarkStart w:id="11" w:name="_Toc125034533"/>
      <w:r w:rsidRPr="006D10BC">
        <w:rPr>
          <w:b/>
          <w:caps/>
          <w:sz w:val="28"/>
          <w:szCs w:val="28"/>
        </w:rPr>
        <w:t xml:space="preserve">4. </w:t>
      </w:r>
      <w:r w:rsidRPr="006D10BC">
        <w:rPr>
          <w:b/>
          <w:sz w:val="28"/>
          <w:szCs w:val="28"/>
        </w:rPr>
        <w:t>Контроль и оценка результатов освоения дисциплины</w:t>
      </w:r>
      <w:bookmarkEnd w:id="8"/>
      <w:bookmarkEnd w:id="9"/>
      <w:bookmarkEnd w:id="10"/>
      <w:bookmarkEnd w:id="11"/>
    </w:p>
    <w:p w14:paraId="526CB0B9" w14:textId="77777777" w:rsidR="00144F1B" w:rsidRPr="006D10BC" w:rsidRDefault="00144F1B" w:rsidP="00144F1B">
      <w:pPr>
        <w:pStyle w:val="31"/>
        <w:ind w:left="0"/>
        <w:jc w:val="both"/>
        <w:rPr>
          <w:rFonts w:ascii="Times New Roman" w:hAnsi="Times New Roman"/>
          <w:b/>
          <w:sz w:val="28"/>
          <w:szCs w:val="28"/>
        </w:rPr>
      </w:pPr>
      <w:bookmarkStart w:id="12" w:name="_Toc124854058"/>
      <w:r w:rsidRPr="006D10BC">
        <w:rPr>
          <w:rFonts w:ascii="Times New Roman" w:hAnsi="Times New Roman"/>
          <w:b/>
          <w:sz w:val="28"/>
          <w:szCs w:val="28"/>
        </w:rPr>
        <w:t>Контроль</w:t>
      </w:r>
      <w:r w:rsidRPr="006D10BC">
        <w:rPr>
          <w:rFonts w:ascii="Times New Roman" w:hAnsi="Times New Roman"/>
          <w:sz w:val="28"/>
          <w:szCs w:val="28"/>
        </w:rPr>
        <w:t xml:space="preserve"> </w:t>
      </w:r>
      <w:r w:rsidRPr="006D10BC">
        <w:rPr>
          <w:rFonts w:ascii="Times New Roman" w:hAnsi="Times New Roman"/>
          <w:b/>
          <w:sz w:val="28"/>
          <w:szCs w:val="28"/>
        </w:rPr>
        <w:t>и оценка</w:t>
      </w:r>
      <w:r w:rsidRPr="006D10BC">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2"/>
    </w:p>
    <w:tbl>
      <w:tblPr>
        <w:tblStyle w:val="ad"/>
        <w:tblW w:w="9200" w:type="dxa"/>
        <w:tblInd w:w="421" w:type="dxa"/>
        <w:tblLook w:val="04A0" w:firstRow="1" w:lastRow="0" w:firstColumn="1" w:lastColumn="0" w:noHBand="0" w:noVBand="1"/>
      </w:tblPr>
      <w:tblGrid>
        <w:gridCol w:w="3200"/>
        <w:gridCol w:w="4029"/>
        <w:gridCol w:w="1971"/>
      </w:tblGrid>
      <w:tr w:rsidR="00144F1B" w:rsidRPr="006F0D67" w14:paraId="18549DDF" w14:textId="77777777" w:rsidTr="007541E6">
        <w:tc>
          <w:tcPr>
            <w:tcW w:w="3200" w:type="dxa"/>
          </w:tcPr>
          <w:p w14:paraId="450F2795" w14:textId="77777777" w:rsidR="00144F1B" w:rsidRPr="006F0D67" w:rsidRDefault="00144F1B" w:rsidP="004C2EEA">
            <w:pPr>
              <w:ind w:left="57" w:right="57"/>
              <w:jc w:val="center"/>
              <w:rPr>
                <w:rFonts w:ascii="Times New Roman" w:hAnsi="Times New Roman"/>
                <w:b/>
                <w:sz w:val="24"/>
                <w:szCs w:val="24"/>
              </w:rPr>
            </w:pPr>
            <w:r w:rsidRPr="006F0D67">
              <w:rPr>
                <w:rFonts w:ascii="Times New Roman" w:hAnsi="Times New Roman"/>
                <w:b/>
                <w:sz w:val="24"/>
                <w:szCs w:val="24"/>
              </w:rPr>
              <w:t>Общая/профессиональная компетенция</w:t>
            </w:r>
          </w:p>
        </w:tc>
        <w:tc>
          <w:tcPr>
            <w:tcW w:w="4029" w:type="dxa"/>
          </w:tcPr>
          <w:p w14:paraId="716E51EC" w14:textId="77777777" w:rsidR="00144F1B" w:rsidRPr="006F0D67" w:rsidRDefault="00144F1B" w:rsidP="004C2EEA">
            <w:pPr>
              <w:jc w:val="center"/>
              <w:rPr>
                <w:rFonts w:ascii="Times New Roman" w:hAnsi="Times New Roman"/>
                <w:sz w:val="24"/>
                <w:szCs w:val="24"/>
                <w:lang w:eastAsia="ru-RU"/>
              </w:rPr>
            </w:pPr>
            <w:r w:rsidRPr="006F0D67">
              <w:rPr>
                <w:rFonts w:ascii="Times New Roman" w:hAnsi="Times New Roman"/>
                <w:b/>
                <w:sz w:val="24"/>
                <w:szCs w:val="24"/>
              </w:rPr>
              <w:t>Раздел/Тема</w:t>
            </w:r>
          </w:p>
        </w:tc>
        <w:tc>
          <w:tcPr>
            <w:tcW w:w="1971" w:type="dxa"/>
          </w:tcPr>
          <w:p w14:paraId="3049BFEC" w14:textId="77777777" w:rsidR="00144F1B" w:rsidRPr="006F0D67" w:rsidRDefault="00144F1B" w:rsidP="004C2EEA">
            <w:pPr>
              <w:jc w:val="center"/>
              <w:rPr>
                <w:rFonts w:ascii="Times New Roman" w:hAnsi="Times New Roman"/>
                <w:sz w:val="24"/>
                <w:szCs w:val="24"/>
                <w:lang w:eastAsia="ru-RU"/>
              </w:rPr>
            </w:pPr>
            <w:r w:rsidRPr="006F0D67">
              <w:rPr>
                <w:rFonts w:ascii="Times New Roman" w:hAnsi="Times New Roman"/>
                <w:b/>
                <w:sz w:val="24"/>
                <w:szCs w:val="24"/>
              </w:rPr>
              <w:t xml:space="preserve">Тип </w:t>
            </w:r>
            <w:proofErr w:type="gramStart"/>
            <w:r w:rsidRPr="006F0D67">
              <w:rPr>
                <w:rFonts w:ascii="Times New Roman" w:hAnsi="Times New Roman"/>
                <w:b/>
                <w:sz w:val="24"/>
                <w:szCs w:val="24"/>
              </w:rPr>
              <w:t>оценочных</w:t>
            </w:r>
            <w:proofErr w:type="gramEnd"/>
            <w:r w:rsidRPr="006F0D67">
              <w:rPr>
                <w:rFonts w:ascii="Times New Roman" w:hAnsi="Times New Roman"/>
                <w:b/>
                <w:sz w:val="24"/>
                <w:szCs w:val="24"/>
              </w:rPr>
              <w:t xml:space="preserve"> мероприятия</w:t>
            </w:r>
          </w:p>
        </w:tc>
      </w:tr>
      <w:tr w:rsidR="00144F1B" w:rsidRPr="006F0D67" w14:paraId="68961F7F" w14:textId="77777777" w:rsidTr="007541E6">
        <w:tc>
          <w:tcPr>
            <w:tcW w:w="3200" w:type="dxa"/>
          </w:tcPr>
          <w:p w14:paraId="0E091DDE" w14:textId="77777777" w:rsidR="006336A5" w:rsidRPr="006336A5" w:rsidRDefault="006336A5" w:rsidP="006336A5">
            <w:pPr>
              <w:ind w:left="57" w:right="57"/>
              <w:rPr>
                <w:rFonts w:ascii="Times New Roman" w:hAnsi="Times New Roman"/>
                <w:iCs/>
                <w:sz w:val="24"/>
                <w:szCs w:val="24"/>
              </w:rPr>
            </w:pPr>
            <w:proofErr w:type="gramStart"/>
            <w:r w:rsidRPr="006336A5">
              <w:rPr>
                <w:rFonts w:ascii="Times New Roman" w:hAnsi="Times New Roman"/>
                <w:iCs/>
                <w:sz w:val="24"/>
                <w:szCs w:val="24"/>
              </w:rPr>
              <w:t>ОК</w:t>
            </w:r>
            <w:proofErr w:type="gramEnd"/>
            <w:r w:rsidRPr="006336A5">
              <w:rPr>
                <w:rFonts w:ascii="Times New Roman" w:hAnsi="Times New Roman"/>
                <w:iCs/>
                <w:sz w:val="24"/>
                <w:szCs w:val="24"/>
              </w:rPr>
              <w:t xml:space="preserve"> 01. Выбирать способы решения задач профессиональной деятельности применительно к различным контекстам;</w:t>
            </w:r>
          </w:p>
          <w:p w14:paraId="01394563" w14:textId="24286CC1" w:rsidR="00144F1B" w:rsidRPr="006F0D67" w:rsidRDefault="00144F1B" w:rsidP="006336A5">
            <w:pPr>
              <w:ind w:left="57" w:right="57"/>
              <w:rPr>
                <w:rFonts w:ascii="Times New Roman" w:hAnsi="Times New Roman"/>
                <w:bCs/>
                <w:sz w:val="24"/>
                <w:szCs w:val="24"/>
              </w:rPr>
            </w:pPr>
          </w:p>
        </w:tc>
        <w:tc>
          <w:tcPr>
            <w:tcW w:w="4029" w:type="dxa"/>
          </w:tcPr>
          <w:p w14:paraId="0D27A47C"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44DDE165"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0F1CB573" w14:textId="5C53068F"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5B69BF2A"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02D7858E"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212B3D27"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12D5CD3A"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2F2EDC33"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33C257DC"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41B169C4"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4E334BAF"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71" w:type="dxa"/>
            <w:vMerge w:val="restart"/>
          </w:tcPr>
          <w:p w14:paraId="20EB5D5B" w14:textId="77777777" w:rsidR="00144F1B" w:rsidRPr="006F0D67" w:rsidRDefault="00144F1B" w:rsidP="004C2EEA">
            <w:pPr>
              <w:ind w:left="57" w:right="57"/>
              <w:rPr>
                <w:rFonts w:ascii="Times New Roman" w:hAnsi="Times New Roman"/>
                <w:iCs/>
                <w:sz w:val="24"/>
                <w:szCs w:val="24"/>
              </w:rPr>
            </w:pPr>
            <w:r w:rsidRPr="006F0D67">
              <w:rPr>
                <w:rFonts w:ascii="Times New Roman" w:hAnsi="Times New Roman"/>
                <w:iCs/>
                <w:sz w:val="24"/>
                <w:szCs w:val="24"/>
              </w:rPr>
              <w:t>наблюдение за выполнением мотивационных заданий;</w:t>
            </w:r>
          </w:p>
          <w:p w14:paraId="00692B4D" w14:textId="77777777" w:rsidR="00144F1B" w:rsidRPr="006F0D67" w:rsidRDefault="00144F1B" w:rsidP="004C2EEA">
            <w:pPr>
              <w:ind w:left="57" w:right="57"/>
              <w:rPr>
                <w:rFonts w:ascii="Times New Roman" w:hAnsi="Times New Roman"/>
                <w:iCs/>
                <w:sz w:val="24"/>
                <w:szCs w:val="24"/>
              </w:rPr>
            </w:pPr>
            <w:r w:rsidRPr="006F0D67">
              <w:rPr>
                <w:rFonts w:ascii="Times New Roman" w:hAnsi="Times New Roman"/>
                <w:iCs/>
                <w:sz w:val="24"/>
                <w:szCs w:val="24"/>
              </w:rPr>
              <w:t>наблюдение за выполнением практической работы;</w:t>
            </w:r>
          </w:p>
          <w:p w14:paraId="5DAEE823" w14:textId="77777777" w:rsidR="00144F1B" w:rsidRPr="006F0D67" w:rsidRDefault="00144F1B" w:rsidP="004C2EEA">
            <w:pPr>
              <w:ind w:left="57" w:right="57"/>
              <w:rPr>
                <w:rFonts w:ascii="Times New Roman" w:hAnsi="Times New Roman"/>
                <w:iCs/>
                <w:sz w:val="24"/>
                <w:szCs w:val="24"/>
              </w:rPr>
            </w:pPr>
            <w:r w:rsidRPr="006F0D67">
              <w:rPr>
                <w:rFonts w:ascii="Times New Roman" w:hAnsi="Times New Roman"/>
                <w:iCs/>
                <w:sz w:val="24"/>
                <w:szCs w:val="24"/>
              </w:rPr>
              <w:t>контрольная работа;</w:t>
            </w:r>
          </w:p>
          <w:p w14:paraId="1A0C6547" w14:textId="77777777" w:rsidR="00144F1B" w:rsidRPr="006F0D67" w:rsidRDefault="00144F1B" w:rsidP="004C2EEA">
            <w:pPr>
              <w:ind w:left="57" w:right="57"/>
              <w:rPr>
                <w:rFonts w:ascii="Times New Roman" w:hAnsi="Times New Roman"/>
                <w:bCs/>
                <w:sz w:val="24"/>
                <w:szCs w:val="24"/>
              </w:rPr>
            </w:pPr>
            <w:r w:rsidRPr="006F0D67">
              <w:rPr>
                <w:rFonts w:ascii="Times New Roman" w:hAnsi="Times New Roman"/>
                <w:iCs/>
                <w:sz w:val="24"/>
                <w:szCs w:val="24"/>
              </w:rPr>
              <w:t>выполнение заданий на экзамене</w:t>
            </w:r>
          </w:p>
        </w:tc>
      </w:tr>
      <w:tr w:rsidR="00144F1B" w:rsidRPr="006F0D67" w14:paraId="17510259" w14:textId="77777777" w:rsidTr="007541E6">
        <w:tc>
          <w:tcPr>
            <w:tcW w:w="3200" w:type="dxa"/>
          </w:tcPr>
          <w:p w14:paraId="6F27442E" w14:textId="77777777" w:rsidR="006336A5" w:rsidRPr="006336A5" w:rsidRDefault="006336A5" w:rsidP="006336A5">
            <w:pPr>
              <w:ind w:left="57" w:right="57"/>
              <w:rPr>
                <w:rFonts w:ascii="Times New Roman" w:hAnsi="Times New Roman"/>
                <w:iCs/>
                <w:sz w:val="24"/>
                <w:szCs w:val="24"/>
              </w:rPr>
            </w:pPr>
            <w:proofErr w:type="gramStart"/>
            <w:r w:rsidRPr="006336A5">
              <w:rPr>
                <w:rFonts w:ascii="Times New Roman" w:hAnsi="Times New Roman"/>
                <w:iCs/>
                <w:sz w:val="24"/>
                <w:szCs w:val="24"/>
              </w:rPr>
              <w:t>ОК</w:t>
            </w:r>
            <w:proofErr w:type="gramEnd"/>
            <w:r w:rsidRPr="006336A5">
              <w:rPr>
                <w:rFonts w:ascii="Times New Roman" w:hAnsi="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24328A5" w14:textId="12D3ECE7" w:rsidR="00144F1B" w:rsidRPr="006F0D67" w:rsidRDefault="00144F1B" w:rsidP="006336A5">
            <w:pPr>
              <w:ind w:left="57" w:right="57"/>
              <w:rPr>
                <w:rFonts w:ascii="Times New Roman" w:hAnsi="Times New Roman"/>
                <w:iCs/>
                <w:sz w:val="24"/>
                <w:szCs w:val="24"/>
              </w:rPr>
            </w:pPr>
          </w:p>
        </w:tc>
        <w:tc>
          <w:tcPr>
            <w:tcW w:w="4029" w:type="dxa"/>
          </w:tcPr>
          <w:p w14:paraId="457B3628"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22D96BCF"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0A099E6C" w14:textId="782F8DD6"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2E0F4DE2"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1C2B96DE"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4F478C3A"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06DB7526"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2C29F1BF"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602BF60A"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118ACCAE"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14DAEA08"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71" w:type="dxa"/>
            <w:vMerge/>
          </w:tcPr>
          <w:p w14:paraId="2D50FEF0" w14:textId="77777777" w:rsidR="00144F1B" w:rsidRPr="006F0D67" w:rsidRDefault="00144F1B" w:rsidP="004C2EEA">
            <w:pPr>
              <w:ind w:left="57" w:right="57"/>
              <w:rPr>
                <w:rFonts w:ascii="Times New Roman" w:hAnsi="Times New Roman"/>
                <w:bCs/>
                <w:sz w:val="24"/>
                <w:szCs w:val="24"/>
              </w:rPr>
            </w:pPr>
          </w:p>
        </w:tc>
      </w:tr>
      <w:tr w:rsidR="00144F1B" w:rsidRPr="006F0D67" w14:paraId="4D500072" w14:textId="77777777" w:rsidTr="007541E6">
        <w:tc>
          <w:tcPr>
            <w:tcW w:w="3200" w:type="dxa"/>
          </w:tcPr>
          <w:p w14:paraId="19D3DCE9" w14:textId="67340ED1" w:rsidR="00144F1B" w:rsidRPr="006F0D67" w:rsidRDefault="006336A5" w:rsidP="004C2EEA">
            <w:pPr>
              <w:ind w:left="57" w:right="57"/>
              <w:rPr>
                <w:rFonts w:ascii="Times New Roman" w:hAnsi="Times New Roman"/>
                <w:iCs/>
                <w:sz w:val="24"/>
                <w:szCs w:val="24"/>
              </w:rPr>
            </w:pPr>
            <w:proofErr w:type="gramStart"/>
            <w:r w:rsidRPr="006336A5">
              <w:rPr>
                <w:rFonts w:ascii="Times New Roman" w:hAnsi="Times New Roman"/>
                <w:iCs/>
                <w:sz w:val="24"/>
                <w:szCs w:val="24"/>
              </w:rPr>
              <w:t>ОК</w:t>
            </w:r>
            <w:proofErr w:type="gramEnd"/>
            <w:r w:rsidRPr="006336A5">
              <w:rPr>
                <w:rFonts w:ascii="Times New Roman" w:hAnsi="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w:t>
            </w:r>
            <w:r w:rsidRPr="006336A5">
              <w:rPr>
                <w:rFonts w:ascii="Times New Roman" w:hAnsi="Times New Roman"/>
                <w:iCs/>
                <w:sz w:val="24"/>
                <w:szCs w:val="24"/>
              </w:rPr>
              <w:lastRenderedPageBreak/>
              <w:t>профессиональной сфере, использовать знания по правовой и финансовой грамотности в различных жизненных ситуациях;</w:t>
            </w:r>
          </w:p>
        </w:tc>
        <w:tc>
          <w:tcPr>
            <w:tcW w:w="4029" w:type="dxa"/>
          </w:tcPr>
          <w:p w14:paraId="6FCEA28B"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lastRenderedPageBreak/>
              <w:t>Р</w:t>
            </w:r>
            <w:proofErr w:type="gramEnd"/>
            <w:r w:rsidRPr="006F0D67">
              <w:rPr>
                <w:rFonts w:ascii="Times New Roman" w:hAnsi="Times New Roman"/>
                <w:bCs/>
                <w:sz w:val="24"/>
                <w:szCs w:val="24"/>
              </w:rPr>
              <w:t xml:space="preserve"> 1, Тема 1.1, 1.2</w:t>
            </w:r>
          </w:p>
          <w:p w14:paraId="653EAEC5"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30C3BA92" w14:textId="53614E8A"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5FD9484E"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2DB7CD4D"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lastRenderedPageBreak/>
              <w:t>Р</w:t>
            </w:r>
            <w:proofErr w:type="gramEnd"/>
            <w:r w:rsidRPr="006F0D67">
              <w:rPr>
                <w:rFonts w:ascii="Times New Roman" w:hAnsi="Times New Roman"/>
                <w:bCs/>
                <w:sz w:val="24"/>
                <w:szCs w:val="24"/>
              </w:rPr>
              <w:t xml:space="preserve"> 5, Темы 5.1, 5.2, 5.3, 5.4., 5.5</w:t>
            </w:r>
          </w:p>
          <w:p w14:paraId="7F4BCB33"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19BF67A1"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5EF747F4"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4F904BE2"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6DBBFAAF"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5F8D06C1"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71" w:type="dxa"/>
            <w:vMerge/>
          </w:tcPr>
          <w:p w14:paraId="40490BA1" w14:textId="77777777" w:rsidR="00144F1B" w:rsidRPr="006F0D67" w:rsidRDefault="00144F1B" w:rsidP="004C2EEA">
            <w:pPr>
              <w:ind w:left="57" w:right="57"/>
              <w:rPr>
                <w:rFonts w:ascii="Times New Roman" w:hAnsi="Times New Roman"/>
                <w:bCs/>
                <w:sz w:val="24"/>
                <w:szCs w:val="24"/>
              </w:rPr>
            </w:pPr>
          </w:p>
        </w:tc>
      </w:tr>
      <w:tr w:rsidR="00144F1B" w:rsidRPr="006F0D67" w14:paraId="15CA2AB6" w14:textId="77777777" w:rsidTr="007541E6">
        <w:tc>
          <w:tcPr>
            <w:tcW w:w="3200" w:type="dxa"/>
          </w:tcPr>
          <w:p w14:paraId="43EA27A4" w14:textId="77777777" w:rsidR="006336A5" w:rsidRPr="006336A5" w:rsidRDefault="006336A5" w:rsidP="006336A5">
            <w:pPr>
              <w:ind w:left="57" w:right="57"/>
              <w:rPr>
                <w:rFonts w:ascii="Times New Roman" w:hAnsi="Times New Roman"/>
                <w:iCs/>
                <w:sz w:val="24"/>
                <w:szCs w:val="24"/>
              </w:rPr>
            </w:pPr>
            <w:proofErr w:type="gramStart"/>
            <w:r w:rsidRPr="006336A5">
              <w:rPr>
                <w:rFonts w:ascii="Times New Roman" w:hAnsi="Times New Roman"/>
                <w:iCs/>
                <w:sz w:val="24"/>
                <w:szCs w:val="24"/>
              </w:rPr>
              <w:lastRenderedPageBreak/>
              <w:t>ОК</w:t>
            </w:r>
            <w:proofErr w:type="gramEnd"/>
            <w:r w:rsidRPr="006336A5">
              <w:rPr>
                <w:rFonts w:ascii="Times New Roman" w:hAnsi="Times New Roman"/>
                <w:iCs/>
                <w:sz w:val="24"/>
                <w:szCs w:val="24"/>
              </w:rPr>
              <w:t xml:space="preserve"> 04. Эффективно взаимодействовать и работать в коллективе и команде;</w:t>
            </w:r>
          </w:p>
          <w:p w14:paraId="112DF0E8" w14:textId="08D741C0" w:rsidR="00144F1B" w:rsidRPr="006F0D67" w:rsidRDefault="00144F1B" w:rsidP="004C2EEA">
            <w:pPr>
              <w:ind w:left="57" w:right="57"/>
              <w:rPr>
                <w:rFonts w:ascii="Times New Roman" w:hAnsi="Times New Roman"/>
                <w:iCs/>
                <w:sz w:val="24"/>
                <w:szCs w:val="24"/>
              </w:rPr>
            </w:pPr>
          </w:p>
        </w:tc>
        <w:tc>
          <w:tcPr>
            <w:tcW w:w="4029" w:type="dxa"/>
          </w:tcPr>
          <w:p w14:paraId="2A7F9F71"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7D147D80"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161F9455"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548A4C08"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5893AFDD"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34CE8CC6"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72FB5973"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2FA38298"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2ED5D7C3"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5CC325CF"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458E6B76"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71" w:type="dxa"/>
            <w:vMerge/>
          </w:tcPr>
          <w:p w14:paraId="03BD71FA" w14:textId="77777777" w:rsidR="00144F1B" w:rsidRPr="006F0D67" w:rsidRDefault="00144F1B" w:rsidP="004C2EEA">
            <w:pPr>
              <w:ind w:left="57" w:right="57"/>
              <w:rPr>
                <w:rFonts w:ascii="Times New Roman" w:hAnsi="Times New Roman"/>
                <w:bCs/>
                <w:sz w:val="24"/>
                <w:szCs w:val="24"/>
              </w:rPr>
            </w:pPr>
          </w:p>
        </w:tc>
      </w:tr>
      <w:tr w:rsidR="00144F1B" w:rsidRPr="006F0D67" w14:paraId="746A8AE9" w14:textId="77777777" w:rsidTr="007541E6">
        <w:tc>
          <w:tcPr>
            <w:tcW w:w="3200" w:type="dxa"/>
          </w:tcPr>
          <w:p w14:paraId="07D54603" w14:textId="69D03D87" w:rsidR="00144F1B" w:rsidRPr="006F0D67" w:rsidRDefault="006336A5" w:rsidP="006336A5">
            <w:pPr>
              <w:ind w:left="57" w:right="57"/>
              <w:rPr>
                <w:rFonts w:ascii="Times New Roman" w:hAnsi="Times New Roman"/>
                <w:iCs/>
                <w:sz w:val="24"/>
                <w:szCs w:val="24"/>
              </w:rPr>
            </w:pPr>
            <w:proofErr w:type="gramStart"/>
            <w:r w:rsidRPr="006336A5">
              <w:rPr>
                <w:rFonts w:ascii="Times New Roman" w:hAnsi="Times New Roman"/>
                <w:iCs/>
                <w:sz w:val="24"/>
                <w:szCs w:val="24"/>
              </w:rPr>
              <w:t>ОК</w:t>
            </w:r>
            <w:proofErr w:type="gramEnd"/>
            <w:r w:rsidRPr="006336A5">
              <w:rPr>
                <w:rFonts w:ascii="Times New Roman" w:hAnsi="Times New Roman"/>
                <w:iCs/>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029" w:type="dxa"/>
          </w:tcPr>
          <w:p w14:paraId="1BEB95EB"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37E30E05"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1C9DB1C2"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68B90E14"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1E5E14B9"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1A4DAF90"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3154DD30"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1FB644EB"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2E7EB3FA"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4DCB5809"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0CFD1F6C"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71" w:type="dxa"/>
            <w:vMerge/>
          </w:tcPr>
          <w:p w14:paraId="65AB3704" w14:textId="77777777" w:rsidR="00144F1B" w:rsidRPr="006F0D67" w:rsidRDefault="00144F1B" w:rsidP="004C2EEA">
            <w:pPr>
              <w:ind w:left="57" w:right="57"/>
              <w:rPr>
                <w:rFonts w:ascii="Times New Roman" w:hAnsi="Times New Roman"/>
                <w:bCs/>
                <w:sz w:val="24"/>
                <w:szCs w:val="24"/>
              </w:rPr>
            </w:pPr>
          </w:p>
        </w:tc>
      </w:tr>
      <w:tr w:rsidR="00144F1B" w:rsidRPr="006F0D67" w14:paraId="5F1A7706" w14:textId="77777777" w:rsidTr="007541E6">
        <w:tc>
          <w:tcPr>
            <w:tcW w:w="3200" w:type="dxa"/>
          </w:tcPr>
          <w:p w14:paraId="6C9D36FD" w14:textId="77777777" w:rsidR="006336A5" w:rsidRPr="006336A5" w:rsidRDefault="006336A5" w:rsidP="006336A5">
            <w:pPr>
              <w:ind w:left="57" w:right="57"/>
              <w:rPr>
                <w:rFonts w:ascii="Times New Roman" w:hAnsi="Times New Roman"/>
                <w:iCs/>
                <w:sz w:val="24"/>
                <w:szCs w:val="24"/>
              </w:rPr>
            </w:pPr>
            <w:proofErr w:type="gramStart"/>
            <w:r w:rsidRPr="006336A5">
              <w:rPr>
                <w:rFonts w:ascii="Times New Roman" w:hAnsi="Times New Roman"/>
                <w:iCs/>
                <w:sz w:val="24"/>
                <w:szCs w:val="24"/>
              </w:rPr>
              <w:t>ОК</w:t>
            </w:r>
            <w:proofErr w:type="gramEnd"/>
            <w:r w:rsidRPr="006336A5">
              <w:rPr>
                <w:rFonts w:ascii="Times New Roman" w:hAnsi="Times New Roman"/>
                <w:iCs/>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6601384" w14:textId="665387A9" w:rsidR="00144F1B" w:rsidRPr="006F0D67" w:rsidRDefault="006336A5" w:rsidP="006336A5">
            <w:pPr>
              <w:ind w:left="57" w:right="57"/>
              <w:rPr>
                <w:rFonts w:ascii="Times New Roman" w:hAnsi="Times New Roman"/>
                <w:iCs/>
                <w:sz w:val="24"/>
                <w:szCs w:val="24"/>
              </w:rPr>
            </w:pPr>
            <w:proofErr w:type="gramStart"/>
            <w:r w:rsidRPr="006336A5">
              <w:rPr>
                <w:rFonts w:ascii="Times New Roman" w:hAnsi="Times New Roman"/>
                <w:iCs/>
                <w:sz w:val="24"/>
                <w:szCs w:val="24"/>
              </w:rPr>
              <w:lastRenderedPageBreak/>
              <w:t>ОК</w:t>
            </w:r>
            <w:proofErr w:type="gramEnd"/>
            <w:r w:rsidRPr="006336A5">
              <w:rPr>
                <w:rFonts w:ascii="Times New Roman" w:hAnsi="Times New Roman"/>
                <w:iCs/>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029" w:type="dxa"/>
          </w:tcPr>
          <w:p w14:paraId="1ED986FF"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lastRenderedPageBreak/>
              <w:t>Р</w:t>
            </w:r>
            <w:proofErr w:type="gramEnd"/>
            <w:r w:rsidRPr="006F0D67">
              <w:rPr>
                <w:rFonts w:ascii="Times New Roman" w:hAnsi="Times New Roman"/>
                <w:bCs/>
                <w:sz w:val="24"/>
                <w:szCs w:val="24"/>
              </w:rPr>
              <w:t xml:space="preserve"> 1, Тема 1.1, 1.2</w:t>
            </w:r>
          </w:p>
          <w:p w14:paraId="1A1CA886"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5879E5E2"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5774FAB3"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3DC27893"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6898672E"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39BB505D"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6206D4E7"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3B2288F2"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36EC7C63"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296CBEF4"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71" w:type="dxa"/>
            <w:vMerge/>
          </w:tcPr>
          <w:p w14:paraId="4BE65A13" w14:textId="77777777" w:rsidR="00144F1B" w:rsidRPr="006F0D67" w:rsidRDefault="00144F1B" w:rsidP="004C2EEA">
            <w:pPr>
              <w:ind w:left="57" w:right="57"/>
              <w:rPr>
                <w:rFonts w:ascii="Times New Roman" w:hAnsi="Times New Roman"/>
                <w:bCs/>
                <w:sz w:val="24"/>
                <w:szCs w:val="24"/>
              </w:rPr>
            </w:pPr>
          </w:p>
        </w:tc>
      </w:tr>
      <w:tr w:rsidR="00144F1B" w:rsidRPr="006F0D67" w14:paraId="297C19B7" w14:textId="77777777" w:rsidTr="007541E6">
        <w:tc>
          <w:tcPr>
            <w:tcW w:w="3200" w:type="dxa"/>
          </w:tcPr>
          <w:p w14:paraId="7EF6A9D7" w14:textId="77777777" w:rsidR="006336A5" w:rsidRPr="006336A5" w:rsidRDefault="006336A5" w:rsidP="006336A5">
            <w:pPr>
              <w:ind w:left="57" w:right="57"/>
              <w:rPr>
                <w:rFonts w:ascii="Times New Roman" w:hAnsi="Times New Roman"/>
                <w:iCs/>
                <w:sz w:val="24"/>
                <w:szCs w:val="24"/>
              </w:rPr>
            </w:pPr>
            <w:proofErr w:type="gramStart"/>
            <w:r w:rsidRPr="006336A5">
              <w:rPr>
                <w:rFonts w:ascii="Times New Roman" w:hAnsi="Times New Roman"/>
                <w:iCs/>
                <w:sz w:val="24"/>
                <w:szCs w:val="24"/>
              </w:rPr>
              <w:lastRenderedPageBreak/>
              <w:t>ОК</w:t>
            </w:r>
            <w:proofErr w:type="gramEnd"/>
            <w:r w:rsidRPr="006336A5">
              <w:rPr>
                <w:rFonts w:ascii="Times New Roman" w:hAnsi="Times New Roman"/>
                <w:iCs/>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554FF25" w14:textId="57DEAA1F" w:rsidR="00144F1B" w:rsidRPr="006F0D67" w:rsidRDefault="006336A5" w:rsidP="006336A5">
            <w:pPr>
              <w:ind w:left="57" w:right="57"/>
              <w:rPr>
                <w:rFonts w:ascii="Times New Roman" w:hAnsi="Times New Roman"/>
                <w:iCs/>
                <w:sz w:val="24"/>
                <w:szCs w:val="24"/>
              </w:rPr>
            </w:pPr>
            <w:proofErr w:type="gramStart"/>
            <w:r w:rsidRPr="006336A5">
              <w:rPr>
                <w:rFonts w:ascii="Times New Roman" w:hAnsi="Times New Roman"/>
                <w:iCs/>
                <w:sz w:val="24"/>
                <w:szCs w:val="24"/>
              </w:rPr>
              <w:t>ОК</w:t>
            </w:r>
            <w:proofErr w:type="gramEnd"/>
            <w:r w:rsidRPr="006336A5">
              <w:rPr>
                <w:rFonts w:ascii="Times New Roman" w:hAnsi="Times New Roman"/>
                <w:iCs/>
                <w:sz w:val="24"/>
                <w:szCs w:val="24"/>
              </w:rPr>
              <w:t xml:space="preserve"> 09. Пользоваться профессиональной документацией на государственном и иностранном языках.</w:t>
            </w:r>
          </w:p>
        </w:tc>
        <w:tc>
          <w:tcPr>
            <w:tcW w:w="4029" w:type="dxa"/>
          </w:tcPr>
          <w:p w14:paraId="78CCD95F"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65BC14C9"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7B7645D9"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03628614"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75BE64A2"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2427A3F9"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1FCA4A85"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2E999999"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55A64EC8"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68294471" w14:textId="77777777" w:rsidR="00144F1B" w:rsidRPr="006F0D67" w:rsidRDefault="00144F1B" w:rsidP="004C2EEA">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12339193" w14:textId="77777777" w:rsidR="00144F1B" w:rsidRPr="006F0D67" w:rsidRDefault="00144F1B" w:rsidP="004C2EEA">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71" w:type="dxa"/>
            <w:vMerge/>
          </w:tcPr>
          <w:p w14:paraId="5F6464CE" w14:textId="77777777" w:rsidR="00144F1B" w:rsidRPr="006F0D67" w:rsidRDefault="00144F1B" w:rsidP="004C2EEA">
            <w:pPr>
              <w:ind w:left="57" w:right="57"/>
              <w:rPr>
                <w:rFonts w:ascii="Times New Roman" w:hAnsi="Times New Roman"/>
                <w:bCs/>
                <w:sz w:val="24"/>
                <w:szCs w:val="24"/>
              </w:rPr>
            </w:pPr>
          </w:p>
        </w:tc>
      </w:tr>
    </w:tbl>
    <w:p w14:paraId="1E9A36E3" w14:textId="77777777" w:rsidR="00144F1B" w:rsidRPr="006D10BC" w:rsidRDefault="00144F1B" w:rsidP="00144F1B">
      <w:pPr>
        <w:widowControl w:val="0"/>
        <w:suppressAutoHyphens/>
        <w:spacing w:line="240" w:lineRule="auto"/>
        <w:jc w:val="both"/>
        <w:rPr>
          <w:rFonts w:ascii="Times New Roman" w:hAnsi="Times New Roman"/>
          <w:sz w:val="28"/>
          <w:szCs w:val="28"/>
        </w:rPr>
      </w:pPr>
    </w:p>
    <w:p w14:paraId="0D654FD2" w14:textId="77777777" w:rsidR="00830F30" w:rsidRPr="00683AC6" w:rsidRDefault="00830F30">
      <w:pPr>
        <w:rPr>
          <w:rFonts w:ascii="OfficinaSansBookC" w:hAnsi="OfficinaSansBookC"/>
          <w:b/>
          <w:caps/>
          <w:sz w:val="28"/>
          <w:szCs w:val="28"/>
          <w:lang w:eastAsia="ru-RU"/>
        </w:rPr>
        <w:sectPr w:rsidR="00830F30" w:rsidRPr="00683AC6">
          <w:pgSz w:w="11906" w:h="16838"/>
          <w:pgMar w:top="1134" w:right="850" w:bottom="1134" w:left="1701" w:header="708" w:footer="708" w:gutter="0"/>
          <w:cols w:space="708"/>
          <w:docGrid w:linePitch="360"/>
        </w:sectPr>
      </w:pPr>
    </w:p>
    <w:p w14:paraId="346C2C09" w14:textId="77777777" w:rsidR="002D0195" w:rsidRDefault="002D0195" w:rsidP="002D0195">
      <w:pPr>
        <w:spacing w:after="0" w:line="240" w:lineRule="auto"/>
        <w:ind w:left="502"/>
        <w:jc w:val="center"/>
        <w:rPr>
          <w:rFonts w:ascii="Times New Roman" w:eastAsia="TimesNewRoman" w:hAnsi="Times New Roman"/>
          <w:b/>
          <w:sz w:val="28"/>
          <w:szCs w:val="24"/>
          <w:lang w:eastAsia="ar-SA"/>
        </w:rPr>
      </w:pPr>
      <w:r>
        <w:rPr>
          <w:rFonts w:ascii="Times New Roman" w:eastAsia="TimesNewRoman" w:hAnsi="Times New Roman"/>
          <w:b/>
          <w:sz w:val="28"/>
          <w:szCs w:val="24"/>
          <w:lang w:eastAsia="ar-SA"/>
        </w:rPr>
        <w:lastRenderedPageBreak/>
        <w:t>5.  ЛИСТ ИЗМЕНЕНИЙ И ДОПОЛНЕНИЙ, ВНЕСЕННЫХ</w:t>
      </w:r>
    </w:p>
    <w:p w14:paraId="34E23807" w14:textId="77777777" w:rsidR="002D0195" w:rsidRDefault="002D0195" w:rsidP="002D0195">
      <w:pPr>
        <w:spacing w:after="0" w:line="240" w:lineRule="auto"/>
        <w:jc w:val="center"/>
        <w:rPr>
          <w:rFonts w:ascii="Times New Roman" w:eastAsia="TimesNewRoman" w:hAnsi="Times New Roman"/>
          <w:b/>
          <w:sz w:val="28"/>
          <w:szCs w:val="24"/>
          <w:lang w:eastAsia="ar-SA"/>
        </w:rPr>
      </w:pPr>
      <w:r>
        <w:rPr>
          <w:rFonts w:ascii="Times New Roman" w:eastAsia="TimesNewRoman" w:hAnsi="Times New Roman"/>
          <w:b/>
          <w:sz w:val="28"/>
          <w:szCs w:val="24"/>
          <w:lang w:eastAsia="ar-SA"/>
        </w:rPr>
        <w:t>В  РАБОЧУЮ ПРОГРАММУ</w:t>
      </w:r>
    </w:p>
    <w:p w14:paraId="658C2774" w14:textId="77777777" w:rsidR="002D0195" w:rsidRDefault="002D0195" w:rsidP="002D0195">
      <w:pPr>
        <w:spacing w:after="0" w:line="240" w:lineRule="auto"/>
        <w:jc w:val="center"/>
        <w:rPr>
          <w:rFonts w:ascii="Times New Roman" w:eastAsia="TimesNewRoman" w:hAnsi="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2D0195" w14:paraId="74352577" w14:textId="77777777" w:rsidTr="002D0195">
        <w:trPr>
          <w:trHeight w:val="20"/>
        </w:trPr>
        <w:tc>
          <w:tcPr>
            <w:tcW w:w="9606" w:type="dxa"/>
            <w:gridSpan w:val="2"/>
            <w:tcBorders>
              <w:top w:val="single" w:sz="4" w:space="0" w:color="auto"/>
              <w:left w:val="single" w:sz="4" w:space="0" w:color="auto"/>
              <w:bottom w:val="single" w:sz="4" w:space="0" w:color="auto"/>
              <w:right w:val="single" w:sz="4" w:space="0" w:color="auto"/>
            </w:tcBorders>
            <w:hideMark/>
          </w:tcPr>
          <w:p w14:paraId="4CD26ED9" w14:textId="77777777" w:rsidR="002D0195" w:rsidRDefault="002D0195">
            <w:pPr>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 изменения,  дата внесения изменения; № страницы с изменением; </w:t>
            </w:r>
          </w:p>
          <w:p w14:paraId="3FF34F47" w14:textId="77777777" w:rsidR="002D0195" w:rsidRDefault="002D0195">
            <w:pPr>
              <w:spacing w:after="0" w:line="240" w:lineRule="auto"/>
              <w:jc w:val="right"/>
              <w:rPr>
                <w:rFonts w:ascii="Times New Roman" w:hAnsi="Times New Roman"/>
                <w:i/>
                <w:sz w:val="24"/>
                <w:szCs w:val="24"/>
                <w:lang w:eastAsia="ar-SA"/>
              </w:rPr>
            </w:pPr>
            <w:r>
              <w:rPr>
                <w:rFonts w:ascii="Times New Roman" w:hAnsi="Times New Roman"/>
                <w:i/>
                <w:sz w:val="24"/>
                <w:szCs w:val="24"/>
                <w:lang w:eastAsia="ar-SA"/>
              </w:rPr>
              <w:t>.</w:t>
            </w:r>
          </w:p>
        </w:tc>
      </w:tr>
      <w:tr w:rsidR="002D0195" w14:paraId="3B285ADD" w14:textId="77777777" w:rsidTr="002D0195">
        <w:trPr>
          <w:trHeight w:val="20"/>
        </w:trPr>
        <w:tc>
          <w:tcPr>
            <w:tcW w:w="5495" w:type="dxa"/>
            <w:tcBorders>
              <w:top w:val="single" w:sz="4" w:space="0" w:color="auto"/>
              <w:left w:val="single" w:sz="4" w:space="0" w:color="auto"/>
              <w:bottom w:val="single" w:sz="4" w:space="0" w:color="auto"/>
              <w:right w:val="single" w:sz="4" w:space="0" w:color="auto"/>
            </w:tcBorders>
          </w:tcPr>
          <w:p w14:paraId="35EB3BCB" w14:textId="77777777" w:rsidR="002D0195" w:rsidRDefault="002D0195">
            <w:pPr>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БЫЛО</w:t>
            </w:r>
          </w:p>
          <w:p w14:paraId="1C61B470" w14:textId="77777777" w:rsidR="002D0195" w:rsidRDefault="002D0195">
            <w:pPr>
              <w:spacing w:after="0" w:line="240" w:lineRule="auto"/>
              <w:jc w:val="center"/>
              <w:rPr>
                <w:rFonts w:ascii="Times New Roman" w:hAnsi="Times New Roman"/>
                <w:b/>
                <w:sz w:val="24"/>
                <w:szCs w:val="24"/>
                <w:lang w:eastAsia="ar-SA"/>
              </w:rPr>
            </w:pPr>
          </w:p>
          <w:p w14:paraId="6B53F06C" w14:textId="77777777" w:rsidR="002D0195" w:rsidRDefault="002D0195">
            <w:pPr>
              <w:spacing w:after="0" w:line="240" w:lineRule="auto"/>
              <w:jc w:val="center"/>
              <w:rPr>
                <w:rFonts w:ascii="Times New Roman" w:hAnsi="Times New Roman"/>
                <w:b/>
                <w:sz w:val="24"/>
                <w:szCs w:val="24"/>
                <w:lang w:eastAsia="ar-SA"/>
              </w:rPr>
            </w:pPr>
          </w:p>
          <w:p w14:paraId="0E3B40DF" w14:textId="77777777" w:rsidR="002D0195" w:rsidRDefault="002D0195">
            <w:pPr>
              <w:spacing w:after="0" w:line="240" w:lineRule="auto"/>
              <w:jc w:val="center"/>
              <w:rPr>
                <w:rFonts w:ascii="Times New Roman" w:hAnsi="Times New Roman"/>
                <w:b/>
                <w:sz w:val="24"/>
                <w:szCs w:val="24"/>
                <w:lang w:eastAsia="ar-SA"/>
              </w:rPr>
            </w:pPr>
          </w:p>
        </w:tc>
        <w:tc>
          <w:tcPr>
            <w:tcW w:w="4111" w:type="dxa"/>
            <w:tcBorders>
              <w:top w:val="single" w:sz="4" w:space="0" w:color="auto"/>
              <w:left w:val="single" w:sz="4" w:space="0" w:color="auto"/>
              <w:bottom w:val="single" w:sz="4" w:space="0" w:color="auto"/>
              <w:right w:val="single" w:sz="4" w:space="0" w:color="auto"/>
            </w:tcBorders>
          </w:tcPr>
          <w:p w14:paraId="12345234" w14:textId="77777777" w:rsidR="002D0195" w:rsidRDefault="002D0195">
            <w:pPr>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СТАЛО</w:t>
            </w:r>
          </w:p>
          <w:p w14:paraId="7C42484A" w14:textId="77777777" w:rsidR="002D0195" w:rsidRDefault="002D0195">
            <w:pPr>
              <w:spacing w:after="0" w:line="240" w:lineRule="auto"/>
              <w:jc w:val="center"/>
              <w:rPr>
                <w:rFonts w:ascii="Times New Roman" w:hAnsi="Times New Roman"/>
                <w:b/>
                <w:sz w:val="24"/>
                <w:szCs w:val="24"/>
                <w:lang w:eastAsia="ar-SA"/>
              </w:rPr>
            </w:pPr>
          </w:p>
          <w:p w14:paraId="15DC2FF4" w14:textId="77777777" w:rsidR="002D0195" w:rsidRDefault="002D0195">
            <w:pPr>
              <w:spacing w:after="0" w:line="240" w:lineRule="auto"/>
              <w:jc w:val="center"/>
              <w:rPr>
                <w:rFonts w:ascii="Times New Roman" w:hAnsi="Times New Roman"/>
                <w:b/>
                <w:sz w:val="24"/>
                <w:szCs w:val="24"/>
                <w:lang w:eastAsia="ar-SA"/>
              </w:rPr>
            </w:pPr>
          </w:p>
        </w:tc>
      </w:tr>
      <w:tr w:rsidR="002D0195" w14:paraId="3A0BB51A" w14:textId="77777777" w:rsidTr="002D0195">
        <w:trPr>
          <w:trHeight w:val="20"/>
        </w:trPr>
        <w:tc>
          <w:tcPr>
            <w:tcW w:w="9606" w:type="dxa"/>
            <w:gridSpan w:val="2"/>
            <w:tcBorders>
              <w:top w:val="single" w:sz="4" w:space="0" w:color="auto"/>
              <w:left w:val="single" w:sz="4" w:space="0" w:color="auto"/>
              <w:bottom w:val="single" w:sz="4" w:space="0" w:color="auto"/>
              <w:right w:val="single" w:sz="4" w:space="0" w:color="auto"/>
            </w:tcBorders>
          </w:tcPr>
          <w:p w14:paraId="1632A51B" w14:textId="77777777" w:rsidR="002D0195" w:rsidRDefault="002D0195">
            <w:pPr>
              <w:spacing w:after="0" w:line="240" w:lineRule="auto"/>
              <w:rPr>
                <w:rFonts w:ascii="Times New Roman" w:hAnsi="Times New Roman"/>
                <w:sz w:val="24"/>
                <w:szCs w:val="24"/>
                <w:lang w:eastAsia="ar-SA"/>
              </w:rPr>
            </w:pPr>
            <w:r>
              <w:rPr>
                <w:rFonts w:ascii="Times New Roman" w:hAnsi="Times New Roman"/>
                <w:sz w:val="24"/>
                <w:szCs w:val="24"/>
                <w:lang w:eastAsia="ar-SA"/>
              </w:rPr>
              <w:t>Основание:</w:t>
            </w:r>
          </w:p>
          <w:p w14:paraId="2FF4C7F7" w14:textId="77777777" w:rsidR="002D0195" w:rsidRDefault="002D0195">
            <w:pPr>
              <w:spacing w:after="0" w:line="240" w:lineRule="auto"/>
              <w:rPr>
                <w:rFonts w:ascii="Times New Roman" w:hAnsi="Times New Roman"/>
                <w:sz w:val="24"/>
                <w:szCs w:val="24"/>
                <w:lang w:eastAsia="ar-SA"/>
              </w:rPr>
            </w:pPr>
          </w:p>
          <w:p w14:paraId="5CA80953" w14:textId="77777777" w:rsidR="002D0195" w:rsidRDefault="002D0195">
            <w:pPr>
              <w:spacing w:after="0" w:line="240" w:lineRule="auto"/>
              <w:rPr>
                <w:rFonts w:ascii="Times New Roman" w:hAnsi="Times New Roman"/>
                <w:sz w:val="24"/>
                <w:szCs w:val="24"/>
                <w:lang w:eastAsia="ar-SA"/>
              </w:rPr>
            </w:pPr>
            <w:r>
              <w:rPr>
                <w:rFonts w:ascii="Times New Roman" w:hAnsi="Times New Roman"/>
                <w:sz w:val="24"/>
                <w:szCs w:val="24"/>
                <w:lang w:eastAsia="ar-SA"/>
              </w:rPr>
              <w:t>Подпись лица внесшего изменения</w:t>
            </w:r>
          </w:p>
          <w:p w14:paraId="357A90A4" w14:textId="77777777" w:rsidR="002D0195" w:rsidRDefault="002D0195">
            <w:pPr>
              <w:spacing w:after="0" w:line="240" w:lineRule="auto"/>
              <w:jc w:val="center"/>
              <w:rPr>
                <w:rFonts w:ascii="Times New Roman" w:hAnsi="Times New Roman"/>
                <w:b/>
                <w:sz w:val="24"/>
                <w:szCs w:val="24"/>
                <w:lang w:eastAsia="ar-SA"/>
              </w:rPr>
            </w:pPr>
          </w:p>
        </w:tc>
      </w:tr>
    </w:tbl>
    <w:p w14:paraId="5321F53C" w14:textId="43267292" w:rsidR="002D0195" w:rsidRDefault="002D0195" w:rsidP="006F0D67">
      <w:pPr>
        <w:pStyle w:val="afb"/>
        <w:ind w:firstLine="709"/>
        <w:rPr>
          <w:b w:val="0"/>
        </w:rPr>
      </w:pPr>
    </w:p>
    <w:p w14:paraId="350617B1" w14:textId="77777777" w:rsidR="002D0195" w:rsidRDefault="002D0195">
      <w:pPr>
        <w:rPr>
          <w:rFonts w:ascii="Times New Roman" w:hAnsi="Times New Roman"/>
          <w:bCs/>
          <w:sz w:val="24"/>
          <w:szCs w:val="24"/>
          <w:lang w:eastAsia="ru-RU"/>
        </w:rPr>
      </w:pPr>
      <w:r>
        <w:rPr>
          <w:b/>
        </w:rPr>
        <w:br w:type="page"/>
      </w:r>
    </w:p>
    <w:p w14:paraId="7F8F9A7C" w14:textId="77777777" w:rsidR="006F0D67" w:rsidRDefault="006F0D67" w:rsidP="006F0D67">
      <w:pPr>
        <w:pStyle w:val="afb"/>
        <w:ind w:firstLine="709"/>
        <w:rPr>
          <w:b w:val="0"/>
        </w:rPr>
      </w:pPr>
    </w:p>
    <w:p w14:paraId="58C9D0EB" w14:textId="77777777" w:rsidR="006F0D67" w:rsidRDefault="006F0D67" w:rsidP="006F0D67">
      <w:pPr>
        <w:pStyle w:val="afb"/>
        <w:ind w:firstLine="709"/>
        <w:rPr>
          <w:b w:val="0"/>
        </w:rPr>
      </w:pPr>
    </w:p>
    <w:p w14:paraId="5160A435" w14:textId="77777777" w:rsidR="006F0D67" w:rsidRDefault="006F0D67" w:rsidP="006F0D67">
      <w:pPr>
        <w:pStyle w:val="afb"/>
        <w:ind w:firstLine="709"/>
        <w:rPr>
          <w:b w:val="0"/>
        </w:rPr>
      </w:pPr>
    </w:p>
    <w:p w14:paraId="0388611F" w14:textId="77777777" w:rsidR="006F0D67" w:rsidRDefault="006F0D67" w:rsidP="006F0D67">
      <w:pPr>
        <w:pStyle w:val="afb"/>
        <w:ind w:firstLine="709"/>
        <w:rPr>
          <w:b w:val="0"/>
        </w:rPr>
      </w:pPr>
    </w:p>
    <w:p w14:paraId="220289E7" w14:textId="77777777" w:rsidR="006F0D67" w:rsidRDefault="006F0D67" w:rsidP="006F0D67">
      <w:pPr>
        <w:pStyle w:val="afb"/>
        <w:ind w:firstLine="709"/>
        <w:rPr>
          <w:b w:val="0"/>
        </w:rPr>
      </w:pPr>
    </w:p>
    <w:p w14:paraId="275BDF81" w14:textId="77777777" w:rsidR="006F0D67" w:rsidRDefault="006F0D67" w:rsidP="006F0D67">
      <w:pPr>
        <w:pStyle w:val="afb"/>
        <w:ind w:firstLine="709"/>
        <w:rPr>
          <w:b w:val="0"/>
        </w:rPr>
      </w:pPr>
    </w:p>
    <w:p w14:paraId="0A9A0E44" w14:textId="77777777" w:rsidR="006F0D67" w:rsidRDefault="006F0D67" w:rsidP="006F0D67">
      <w:pPr>
        <w:pStyle w:val="afb"/>
        <w:ind w:firstLine="709"/>
        <w:rPr>
          <w:b w:val="0"/>
        </w:rPr>
      </w:pPr>
    </w:p>
    <w:p w14:paraId="1E66ED18" w14:textId="77777777" w:rsidR="00281635" w:rsidRDefault="00281635" w:rsidP="00281635">
      <w:pPr>
        <w:pStyle w:val="2"/>
        <w:spacing w:before="0"/>
        <w:ind w:firstLine="709"/>
        <w:jc w:val="center"/>
        <w:rPr>
          <w:rFonts w:ascii="Times New Roman" w:hAnsi="Times New Roman" w:cs="Times New Roman"/>
          <w:bCs w:val="0"/>
          <w:color w:val="auto"/>
          <w:sz w:val="28"/>
          <w:szCs w:val="28"/>
        </w:rPr>
      </w:pPr>
      <w:r>
        <w:rPr>
          <w:rFonts w:ascii="Times New Roman" w:hAnsi="Times New Roman" w:cs="Times New Roman"/>
          <w:bCs w:val="0"/>
          <w:color w:val="auto"/>
          <w:sz w:val="28"/>
          <w:szCs w:val="28"/>
        </w:rPr>
        <w:t>Роменский Андрей Викторович</w:t>
      </w:r>
    </w:p>
    <w:p w14:paraId="4BF64C8B" w14:textId="258AACB3" w:rsidR="006F0D67" w:rsidRPr="006F0D67" w:rsidRDefault="006F0D67" w:rsidP="006F0D67">
      <w:pPr>
        <w:jc w:val="center"/>
        <w:rPr>
          <w:rFonts w:ascii="Times New Roman" w:hAnsi="Times New Roman"/>
          <w:sz w:val="28"/>
          <w:szCs w:val="28"/>
        </w:rPr>
      </w:pPr>
      <w:r w:rsidRPr="006F0D67">
        <w:rPr>
          <w:rFonts w:ascii="Times New Roman" w:hAnsi="Times New Roman"/>
          <w:sz w:val="28"/>
          <w:szCs w:val="28"/>
        </w:rPr>
        <w:t>преподаватель литературы</w:t>
      </w:r>
    </w:p>
    <w:p w14:paraId="58ECB3F7" w14:textId="77777777" w:rsidR="006F0D67" w:rsidRDefault="006F0D67" w:rsidP="006F0D67">
      <w:pPr>
        <w:spacing w:after="0"/>
        <w:ind w:firstLine="709"/>
        <w:jc w:val="center"/>
        <w:rPr>
          <w:rFonts w:ascii="Times New Roman" w:hAnsi="Times New Roman"/>
          <w:sz w:val="28"/>
          <w:szCs w:val="28"/>
        </w:rPr>
      </w:pPr>
    </w:p>
    <w:p w14:paraId="369ABD0C" w14:textId="77777777" w:rsidR="006F0D67" w:rsidRPr="006F0D67" w:rsidRDefault="006F0D67" w:rsidP="006F0D67">
      <w:pPr>
        <w:spacing w:after="0" w:line="240" w:lineRule="auto"/>
        <w:ind w:firstLine="709"/>
        <w:jc w:val="center"/>
        <w:rPr>
          <w:rFonts w:ascii="Times New Roman" w:hAnsi="Times New Roman"/>
          <w:bCs/>
          <w:sz w:val="24"/>
          <w:szCs w:val="24"/>
          <w:lang w:eastAsia="ru-RU"/>
        </w:rPr>
      </w:pPr>
      <w:r w:rsidRPr="006F0D67">
        <w:rPr>
          <w:rFonts w:ascii="Times New Roman" w:hAnsi="Times New Roman"/>
          <w:bCs/>
          <w:sz w:val="24"/>
          <w:szCs w:val="24"/>
          <w:lang w:eastAsia="ru-RU"/>
        </w:rPr>
        <w:t>МИНИСТЕРСТВО ОБРАЗОВАНИЯ, НАУКИ И МОЛОДЕЖНОЙ ПОЛИТИКИ КРАСНОДАРСКОГО КРАЯ</w:t>
      </w:r>
    </w:p>
    <w:p w14:paraId="695345DE" w14:textId="77777777" w:rsidR="006F0D67" w:rsidRPr="006F0D67" w:rsidRDefault="006F0D67" w:rsidP="006F0D67">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 xml:space="preserve">ГОСУДАРСТВЕННОЕ АВТОНОМНОЕ ПРОФЕССИОНАЛЬНОЕ </w:t>
      </w:r>
    </w:p>
    <w:p w14:paraId="3AAC4957" w14:textId="77777777" w:rsidR="006F0D67" w:rsidRPr="006F0D67" w:rsidRDefault="006F0D67" w:rsidP="006F0D67">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ОБРАЗОВАТЕЛЬНОЕ УЧРЕЖДЕНИЕ КРАСНОДАРСКОГО КРАЯ</w:t>
      </w:r>
    </w:p>
    <w:p w14:paraId="7E865376" w14:textId="77777777" w:rsidR="006F0D67" w:rsidRPr="006F0D67" w:rsidRDefault="006F0D67" w:rsidP="006F0D67">
      <w:pPr>
        <w:spacing w:after="0" w:line="276" w:lineRule="auto"/>
        <w:ind w:firstLine="709"/>
        <w:jc w:val="center"/>
        <w:rPr>
          <w:rFonts w:ascii="Times New Roman" w:eastAsia="Calibri" w:hAnsi="Times New Roman"/>
          <w:b/>
          <w:sz w:val="28"/>
          <w:szCs w:val="28"/>
        </w:rPr>
      </w:pPr>
      <w:r w:rsidRPr="006F0D67">
        <w:rPr>
          <w:rFonts w:ascii="Times New Roman" w:eastAsia="Calibri" w:hAnsi="Times New Roman"/>
          <w:b/>
          <w:bCs/>
          <w:sz w:val="24"/>
        </w:rPr>
        <w:t xml:space="preserve"> КРАСНОДАРСКИЙ ГУМАНИТАРНО-ТЕХНОЛОГИЧЕСКИЙ КОЛЛЕДЖ</w:t>
      </w:r>
    </w:p>
    <w:p w14:paraId="023CD34D" w14:textId="77777777" w:rsidR="006F0D67" w:rsidRPr="006F0D67" w:rsidRDefault="006F0D67" w:rsidP="006F0D67">
      <w:pPr>
        <w:spacing w:after="0" w:line="276" w:lineRule="auto"/>
        <w:ind w:firstLine="709"/>
        <w:jc w:val="center"/>
        <w:rPr>
          <w:rFonts w:ascii="Times New Roman" w:eastAsia="Calibri" w:hAnsi="Times New Roman"/>
          <w:b/>
          <w:sz w:val="28"/>
          <w:szCs w:val="28"/>
        </w:rPr>
      </w:pPr>
    </w:p>
    <w:p w14:paraId="0BC0E193" w14:textId="77777777" w:rsidR="006F0D67" w:rsidRDefault="006F0D67" w:rsidP="006F0D67">
      <w:pPr>
        <w:spacing w:after="0"/>
        <w:ind w:firstLine="709"/>
        <w:jc w:val="center"/>
        <w:rPr>
          <w:rFonts w:ascii="Times New Roman" w:hAnsi="Times New Roman"/>
          <w:sz w:val="28"/>
          <w:szCs w:val="28"/>
        </w:rPr>
      </w:pPr>
    </w:p>
    <w:p w14:paraId="56E40CA2" w14:textId="77777777" w:rsidR="006F0D67" w:rsidRDefault="006F0D67" w:rsidP="006F0D67">
      <w:pPr>
        <w:spacing w:after="0"/>
        <w:rPr>
          <w:rFonts w:ascii="Times New Roman" w:hAnsi="Times New Roman"/>
          <w:sz w:val="28"/>
          <w:szCs w:val="28"/>
        </w:rPr>
      </w:pPr>
    </w:p>
    <w:p w14:paraId="05C5902D" w14:textId="77777777" w:rsidR="006F0D67" w:rsidRDefault="006F0D67" w:rsidP="006F0D67">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0738C25A" w14:textId="77777777" w:rsidR="006F0D67" w:rsidRPr="00F04A93" w:rsidRDefault="006F0D67" w:rsidP="006F0D67">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2784AC6C" w14:textId="77777777" w:rsidR="006F0D67" w:rsidRDefault="006F0D67" w:rsidP="006F0D67">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27D767C7" w14:textId="77777777" w:rsidR="006F0D67" w:rsidRDefault="006F0D67" w:rsidP="006F0D67">
      <w:pPr>
        <w:spacing w:after="0" w:line="240" w:lineRule="auto"/>
        <w:ind w:firstLine="709"/>
        <w:jc w:val="center"/>
        <w:rPr>
          <w:rFonts w:ascii="Times New Roman" w:hAnsi="Times New Roman"/>
          <w:b/>
          <w:sz w:val="28"/>
          <w:szCs w:val="28"/>
        </w:rPr>
      </w:pPr>
    </w:p>
    <w:p w14:paraId="0DB50E25" w14:textId="77777777" w:rsidR="006F0D67" w:rsidRDefault="006F0D67" w:rsidP="006F0D67">
      <w:pPr>
        <w:spacing w:after="0" w:line="240" w:lineRule="auto"/>
        <w:ind w:firstLine="709"/>
        <w:jc w:val="center"/>
        <w:rPr>
          <w:rFonts w:ascii="Times New Roman" w:hAnsi="Times New Roman"/>
          <w:b/>
          <w:sz w:val="28"/>
          <w:szCs w:val="28"/>
        </w:rPr>
      </w:pPr>
    </w:p>
    <w:p w14:paraId="75EC548A" w14:textId="77777777" w:rsidR="006F0D67" w:rsidRPr="005676C4" w:rsidRDefault="006F0D67" w:rsidP="006F0D67">
      <w:pPr>
        <w:spacing w:after="0" w:line="240" w:lineRule="auto"/>
        <w:ind w:firstLine="709"/>
        <w:jc w:val="center"/>
        <w:rPr>
          <w:rFonts w:ascii="Times New Roman" w:hAnsi="Times New Roman"/>
          <w:b/>
          <w:sz w:val="28"/>
          <w:szCs w:val="28"/>
        </w:rPr>
      </w:pPr>
    </w:p>
    <w:p w14:paraId="06742DB2" w14:textId="77777777" w:rsidR="006F0D67" w:rsidRPr="00261082" w:rsidRDefault="006F0D67" w:rsidP="006F0D67">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3209A702" w14:textId="77777777" w:rsidR="006F0D67" w:rsidRPr="005676C4" w:rsidRDefault="006F0D67" w:rsidP="006F0D67">
      <w:pPr>
        <w:spacing w:after="0" w:line="240" w:lineRule="auto"/>
        <w:ind w:firstLine="709"/>
        <w:jc w:val="center"/>
        <w:rPr>
          <w:rFonts w:ascii="Times New Roman" w:hAnsi="Times New Roman"/>
          <w:b/>
          <w:sz w:val="28"/>
          <w:szCs w:val="28"/>
        </w:rPr>
      </w:pPr>
    </w:p>
    <w:p w14:paraId="3758CB0C" w14:textId="77777777" w:rsidR="006F0D67" w:rsidRDefault="006F0D67" w:rsidP="006F0D67">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64726499" w14:textId="77777777" w:rsidR="006F0D67" w:rsidRPr="00887C2D" w:rsidRDefault="006F0D67" w:rsidP="006F0D67">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138A283D" w14:textId="77777777" w:rsidR="006F0D67" w:rsidRDefault="006F0D67" w:rsidP="006F0D67">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363659CB" w14:textId="77777777" w:rsidR="006F0D67" w:rsidRDefault="006F0D67" w:rsidP="006F0D67">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5999818D" w14:textId="77777777" w:rsidR="006336A5" w:rsidRDefault="006336A5" w:rsidP="006F0D67">
      <w:pPr>
        <w:spacing w:after="0"/>
        <w:ind w:firstLine="709"/>
        <w:jc w:val="center"/>
        <w:rPr>
          <w:rFonts w:ascii="Times New Roman" w:hAnsi="Times New Roman"/>
          <w:b/>
          <w:i/>
          <w:sz w:val="28"/>
          <w:szCs w:val="28"/>
        </w:rPr>
      </w:pPr>
      <w:r w:rsidRPr="006336A5">
        <w:rPr>
          <w:rFonts w:ascii="Times New Roman" w:hAnsi="Times New Roman"/>
          <w:b/>
          <w:i/>
          <w:sz w:val="28"/>
          <w:szCs w:val="28"/>
        </w:rPr>
        <w:t xml:space="preserve">43.02.16 Туризм и гостеприимство </w:t>
      </w:r>
    </w:p>
    <w:p w14:paraId="7B49B761" w14:textId="435972E5" w:rsidR="006F0D67" w:rsidRDefault="006F0D67" w:rsidP="006F0D67">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560D01F8" w14:textId="77777777" w:rsidR="006F0D67" w:rsidRDefault="006F0D67" w:rsidP="006F0D67">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 xml:space="preserve"> социально-экономический</w:t>
      </w:r>
    </w:p>
    <w:p w14:paraId="4C115924" w14:textId="77777777" w:rsidR="006F0D67" w:rsidRDefault="006F0D67" w:rsidP="006F0D67">
      <w:pPr>
        <w:spacing w:after="0"/>
        <w:jc w:val="center"/>
        <w:rPr>
          <w:rFonts w:ascii="Times New Roman" w:hAnsi="Times New Roman"/>
          <w:b/>
          <w:bCs/>
          <w:i/>
          <w:sz w:val="28"/>
          <w:szCs w:val="28"/>
          <w:lang w:eastAsia="ar-SA"/>
        </w:rPr>
      </w:pPr>
    </w:p>
    <w:p w14:paraId="50958FF2" w14:textId="77777777" w:rsidR="006F0D67" w:rsidRPr="002142C2" w:rsidRDefault="006F0D67" w:rsidP="006F0D67">
      <w:pPr>
        <w:spacing w:after="0" w:line="240" w:lineRule="auto"/>
        <w:ind w:firstLine="709"/>
        <w:jc w:val="center"/>
        <w:rPr>
          <w:rFonts w:ascii="Times New Roman" w:hAnsi="Times New Roman"/>
          <w:b/>
          <w:bCs/>
          <w:i/>
          <w:sz w:val="28"/>
          <w:szCs w:val="28"/>
          <w:lang w:eastAsia="ar-SA"/>
        </w:rPr>
      </w:pPr>
    </w:p>
    <w:p w14:paraId="14C016E6" w14:textId="77777777" w:rsidR="006F0D67" w:rsidRDefault="006F0D67" w:rsidP="006F0D67">
      <w:pPr>
        <w:spacing w:after="0"/>
        <w:ind w:firstLine="709"/>
        <w:jc w:val="center"/>
        <w:rPr>
          <w:rFonts w:ascii="Times New Roman" w:hAnsi="Times New Roman"/>
          <w:sz w:val="28"/>
          <w:szCs w:val="28"/>
        </w:rPr>
      </w:pPr>
    </w:p>
    <w:p w14:paraId="283B432F" w14:textId="77777777" w:rsidR="006F0D67" w:rsidRDefault="006F0D67" w:rsidP="006F0D67">
      <w:pPr>
        <w:spacing w:after="0"/>
        <w:ind w:firstLine="709"/>
        <w:jc w:val="center"/>
        <w:rPr>
          <w:rFonts w:ascii="Times New Roman" w:hAnsi="Times New Roman"/>
          <w:sz w:val="28"/>
          <w:szCs w:val="28"/>
        </w:rPr>
      </w:pPr>
    </w:p>
    <w:p w14:paraId="048D1C73" w14:textId="77777777" w:rsidR="006F0D67" w:rsidRDefault="006F0D67" w:rsidP="006F0D67">
      <w:pPr>
        <w:spacing w:after="0"/>
        <w:ind w:firstLine="709"/>
        <w:jc w:val="center"/>
        <w:rPr>
          <w:rFonts w:ascii="Times New Roman" w:hAnsi="Times New Roman"/>
          <w:sz w:val="28"/>
          <w:szCs w:val="28"/>
        </w:rPr>
      </w:pPr>
    </w:p>
    <w:p w14:paraId="348907FF" w14:textId="77777777" w:rsidR="006F0D67" w:rsidRDefault="006F0D67" w:rsidP="006F0D67">
      <w:pPr>
        <w:spacing w:after="0"/>
        <w:ind w:firstLine="709"/>
        <w:jc w:val="center"/>
        <w:rPr>
          <w:rFonts w:ascii="Times New Roman" w:hAnsi="Times New Roman"/>
          <w:sz w:val="28"/>
          <w:szCs w:val="28"/>
        </w:rPr>
      </w:pPr>
    </w:p>
    <w:p w14:paraId="08049F87" w14:textId="77777777" w:rsidR="006F0D67" w:rsidRDefault="006F0D67" w:rsidP="006F0D67">
      <w:pPr>
        <w:spacing w:after="0"/>
        <w:ind w:firstLine="709"/>
        <w:jc w:val="center"/>
        <w:rPr>
          <w:rFonts w:ascii="Times New Roman" w:hAnsi="Times New Roman"/>
          <w:sz w:val="28"/>
          <w:szCs w:val="28"/>
        </w:rPr>
      </w:pPr>
    </w:p>
    <w:p w14:paraId="3468A202" w14:textId="77777777" w:rsidR="006F0D67" w:rsidRDefault="006F0D67" w:rsidP="006F0D67">
      <w:pPr>
        <w:spacing w:after="0"/>
        <w:ind w:firstLine="709"/>
        <w:jc w:val="center"/>
        <w:rPr>
          <w:rFonts w:ascii="Times New Roman" w:hAnsi="Times New Roman"/>
          <w:sz w:val="28"/>
          <w:szCs w:val="28"/>
        </w:rPr>
      </w:pPr>
    </w:p>
    <w:p w14:paraId="68FCC969" w14:textId="77777777" w:rsidR="00745F79" w:rsidRPr="006F0D67" w:rsidRDefault="00745F79" w:rsidP="00387CD0">
      <w:pPr>
        <w:rPr>
          <w:rFonts w:ascii="Times New Roman" w:hAnsi="Times New Roman"/>
          <w:b/>
          <w:bCs/>
          <w:i/>
          <w:iCs/>
          <w:sz w:val="28"/>
          <w:szCs w:val="28"/>
        </w:rPr>
      </w:pPr>
    </w:p>
    <w:sectPr w:rsidR="00745F79" w:rsidRPr="006F0D67"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63B8E" w14:textId="77777777" w:rsidR="006B6488" w:rsidRDefault="006B6488" w:rsidP="002C7159">
      <w:pPr>
        <w:spacing w:after="0" w:line="240" w:lineRule="auto"/>
      </w:pPr>
      <w:r>
        <w:separator/>
      </w:r>
    </w:p>
  </w:endnote>
  <w:endnote w:type="continuationSeparator" w:id="0">
    <w:p w14:paraId="7214D690" w14:textId="77777777" w:rsidR="006B6488" w:rsidRDefault="006B6488"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0590B" w14:textId="77777777" w:rsidR="006B6488" w:rsidRDefault="006B6488"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6B6488" w:rsidRDefault="006B6488"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51249" w14:textId="1156E84D" w:rsidR="006B6488" w:rsidRDefault="006B6488"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674F3">
      <w:rPr>
        <w:rStyle w:val="a5"/>
        <w:noProof/>
      </w:rPr>
      <w:t>28</w:t>
    </w:r>
    <w:r>
      <w:rPr>
        <w:rStyle w:val="a5"/>
      </w:rPr>
      <w:fldChar w:fldCharType="end"/>
    </w:r>
  </w:p>
  <w:p w14:paraId="5F547195" w14:textId="7074F087" w:rsidR="006B6488" w:rsidRDefault="006B6488"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3C261" w14:textId="77777777" w:rsidR="006B6488" w:rsidRDefault="006B6488" w:rsidP="002C7159">
      <w:pPr>
        <w:spacing w:after="0" w:line="240" w:lineRule="auto"/>
      </w:pPr>
      <w:r>
        <w:separator/>
      </w:r>
    </w:p>
  </w:footnote>
  <w:footnote w:type="continuationSeparator" w:id="0">
    <w:p w14:paraId="0B4AE510" w14:textId="77777777" w:rsidR="006B6488" w:rsidRDefault="006B6488" w:rsidP="002C71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2">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345D07F8"/>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3">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3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2">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5">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6"/>
  </w:num>
  <w:num w:numId="2">
    <w:abstractNumId w:val="10"/>
  </w:num>
  <w:num w:numId="3">
    <w:abstractNumId w:val="25"/>
  </w:num>
  <w:num w:numId="4">
    <w:abstractNumId w:val="32"/>
  </w:num>
  <w:num w:numId="5">
    <w:abstractNumId w:val="20"/>
  </w:num>
  <w:num w:numId="6">
    <w:abstractNumId w:val="11"/>
  </w:num>
  <w:num w:numId="7">
    <w:abstractNumId w:val="7"/>
  </w:num>
  <w:num w:numId="8">
    <w:abstractNumId w:val="19"/>
  </w:num>
  <w:num w:numId="9">
    <w:abstractNumId w:val="16"/>
  </w:num>
  <w:num w:numId="10">
    <w:abstractNumId w:val="15"/>
  </w:num>
  <w:num w:numId="11">
    <w:abstractNumId w:val="35"/>
  </w:num>
  <w:num w:numId="12">
    <w:abstractNumId w:val="28"/>
  </w:num>
  <w:num w:numId="13">
    <w:abstractNumId w:val="6"/>
  </w:num>
  <w:num w:numId="14">
    <w:abstractNumId w:val="13"/>
  </w:num>
  <w:num w:numId="15">
    <w:abstractNumId w:val="26"/>
  </w:num>
  <w:num w:numId="16">
    <w:abstractNumId w:val="22"/>
  </w:num>
  <w:num w:numId="17">
    <w:abstractNumId w:val="8"/>
  </w:num>
  <w:num w:numId="18">
    <w:abstractNumId w:val="18"/>
  </w:num>
  <w:num w:numId="19">
    <w:abstractNumId w:val="23"/>
  </w:num>
  <w:num w:numId="20">
    <w:abstractNumId w:val="12"/>
  </w:num>
  <w:num w:numId="21">
    <w:abstractNumId w:val="1"/>
  </w:num>
  <w:num w:numId="22">
    <w:abstractNumId w:val="17"/>
  </w:num>
  <w:num w:numId="23">
    <w:abstractNumId w:val="29"/>
  </w:num>
  <w:num w:numId="24">
    <w:abstractNumId w:val="14"/>
  </w:num>
  <w:num w:numId="25">
    <w:abstractNumId w:val="30"/>
  </w:num>
  <w:num w:numId="26">
    <w:abstractNumId w:val="0"/>
  </w:num>
  <w:num w:numId="27">
    <w:abstractNumId w:val="5"/>
  </w:num>
  <w:num w:numId="28">
    <w:abstractNumId w:val="24"/>
  </w:num>
  <w:num w:numId="29">
    <w:abstractNumId w:val="9"/>
  </w:num>
  <w:num w:numId="30">
    <w:abstractNumId w:val="33"/>
  </w:num>
  <w:num w:numId="31">
    <w:abstractNumId w:val="4"/>
  </w:num>
  <w:num w:numId="32">
    <w:abstractNumId w:val="31"/>
  </w:num>
  <w:num w:numId="33">
    <w:abstractNumId w:val="21"/>
  </w:num>
  <w:num w:numId="34">
    <w:abstractNumId w:val="3"/>
  </w:num>
  <w:num w:numId="35">
    <w:abstractNumId w:val="2"/>
  </w:num>
  <w:num w:numId="36">
    <w:abstractNumId w:val="34"/>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79"/>
    <w:rsid w:val="0000126A"/>
    <w:rsid w:val="00013FF4"/>
    <w:rsid w:val="0003343A"/>
    <w:rsid w:val="0003729D"/>
    <w:rsid w:val="000424C4"/>
    <w:rsid w:val="00044B3B"/>
    <w:rsid w:val="00046A54"/>
    <w:rsid w:val="00055558"/>
    <w:rsid w:val="0006543B"/>
    <w:rsid w:val="00072988"/>
    <w:rsid w:val="0009200F"/>
    <w:rsid w:val="000A67A2"/>
    <w:rsid w:val="000A6E92"/>
    <w:rsid w:val="000B1233"/>
    <w:rsid w:val="000C1BD7"/>
    <w:rsid w:val="000D4DA9"/>
    <w:rsid w:val="000D7176"/>
    <w:rsid w:val="000E2785"/>
    <w:rsid w:val="000E3990"/>
    <w:rsid w:val="000F00AB"/>
    <w:rsid w:val="000F2F00"/>
    <w:rsid w:val="000F329B"/>
    <w:rsid w:val="000F474B"/>
    <w:rsid w:val="000F6507"/>
    <w:rsid w:val="001012FB"/>
    <w:rsid w:val="0010384C"/>
    <w:rsid w:val="001058CB"/>
    <w:rsid w:val="00106869"/>
    <w:rsid w:val="001146AF"/>
    <w:rsid w:val="00114B05"/>
    <w:rsid w:val="0011579B"/>
    <w:rsid w:val="00124A82"/>
    <w:rsid w:val="00124D24"/>
    <w:rsid w:val="001279B9"/>
    <w:rsid w:val="00132EF8"/>
    <w:rsid w:val="00137C0A"/>
    <w:rsid w:val="00137F0E"/>
    <w:rsid w:val="00143C8C"/>
    <w:rsid w:val="00144F1B"/>
    <w:rsid w:val="00145589"/>
    <w:rsid w:val="001473EB"/>
    <w:rsid w:val="0017235B"/>
    <w:rsid w:val="00174AFF"/>
    <w:rsid w:val="00180B3A"/>
    <w:rsid w:val="0018113D"/>
    <w:rsid w:val="00184AA9"/>
    <w:rsid w:val="001A12AD"/>
    <w:rsid w:val="001B64AF"/>
    <w:rsid w:val="001C21FE"/>
    <w:rsid w:val="001C2C59"/>
    <w:rsid w:val="001C52FF"/>
    <w:rsid w:val="001D72DA"/>
    <w:rsid w:val="001E5637"/>
    <w:rsid w:val="001F7357"/>
    <w:rsid w:val="00200444"/>
    <w:rsid w:val="0020280C"/>
    <w:rsid w:val="00210839"/>
    <w:rsid w:val="002153F6"/>
    <w:rsid w:val="00215867"/>
    <w:rsid w:val="00220EC0"/>
    <w:rsid w:val="0024079A"/>
    <w:rsid w:val="00240FA4"/>
    <w:rsid w:val="00244491"/>
    <w:rsid w:val="00250462"/>
    <w:rsid w:val="002519C2"/>
    <w:rsid w:val="00257C8C"/>
    <w:rsid w:val="00260AA2"/>
    <w:rsid w:val="00267997"/>
    <w:rsid w:val="00270DCA"/>
    <w:rsid w:val="00274829"/>
    <w:rsid w:val="00281635"/>
    <w:rsid w:val="0028337D"/>
    <w:rsid w:val="00283CA5"/>
    <w:rsid w:val="00286B4F"/>
    <w:rsid w:val="00286EA4"/>
    <w:rsid w:val="002A3C29"/>
    <w:rsid w:val="002B049C"/>
    <w:rsid w:val="002B6DBF"/>
    <w:rsid w:val="002C14B0"/>
    <w:rsid w:val="002C1FFE"/>
    <w:rsid w:val="002C2C20"/>
    <w:rsid w:val="002C3722"/>
    <w:rsid w:val="002C7159"/>
    <w:rsid w:val="002D0195"/>
    <w:rsid w:val="002D1F60"/>
    <w:rsid w:val="002D34FD"/>
    <w:rsid w:val="002D4713"/>
    <w:rsid w:val="002D7006"/>
    <w:rsid w:val="002E1F6D"/>
    <w:rsid w:val="002E7B04"/>
    <w:rsid w:val="002F4CA8"/>
    <w:rsid w:val="002F54CE"/>
    <w:rsid w:val="00303802"/>
    <w:rsid w:val="00324E0A"/>
    <w:rsid w:val="003307C7"/>
    <w:rsid w:val="00333026"/>
    <w:rsid w:val="0033426F"/>
    <w:rsid w:val="003346D2"/>
    <w:rsid w:val="00337EDE"/>
    <w:rsid w:val="0034710B"/>
    <w:rsid w:val="0035191B"/>
    <w:rsid w:val="003606C9"/>
    <w:rsid w:val="003701E7"/>
    <w:rsid w:val="00373EA1"/>
    <w:rsid w:val="0038132E"/>
    <w:rsid w:val="003815B3"/>
    <w:rsid w:val="00381CF6"/>
    <w:rsid w:val="00387CD0"/>
    <w:rsid w:val="003975E5"/>
    <w:rsid w:val="003A793B"/>
    <w:rsid w:val="003B120D"/>
    <w:rsid w:val="003C1735"/>
    <w:rsid w:val="003C2FE1"/>
    <w:rsid w:val="003C33CD"/>
    <w:rsid w:val="003C4150"/>
    <w:rsid w:val="003C5676"/>
    <w:rsid w:val="003D00B8"/>
    <w:rsid w:val="003D06A9"/>
    <w:rsid w:val="003D48D8"/>
    <w:rsid w:val="003D6D24"/>
    <w:rsid w:val="003E0DEA"/>
    <w:rsid w:val="003F2C35"/>
    <w:rsid w:val="00400572"/>
    <w:rsid w:val="004030E9"/>
    <w:rsid w:val="00404BC7"/>
    <w:rsid w:val="0040746E"/>
    <w:rsid w:val="0041392C"/>
    <w:rsid w:val="00416287"/>
    <w:rsid w:val="00425854"/>
    <w:rsid w:val="004265F7"/>
    <w:rsid w:val="0044094B"/>
    <w:rsid w:val="00442AA2"/>
    <w:rsid w:val="00454D29"/>
    <w:rsid w:val="00454E6A"/>
    <w:rsid w:val="00464AB1"/>
    <w:rsid w:val="00470A5C"/>
    <w:rsid w:val="00496199"/>
    <w:rsid w:val="004B3AFE"/>
    <w:rsid w:val="004B7273"/>
    <w:rsid w:val="004B7A3A"/>
    <w:rsid w:val="004B7DF6"/>
    <w:rsid w:val="004C172D"/>
    <w:rsid w:val="004C2EEA"/>
    <w:rsid w:val="004C4669"/>
    <w:rsid w:val="004C4BA5"/>
    <w:rsid w:val="004F2144"/>
    <w:rsid w:val="004F796C"/>
    <w:rsid w:val="005109E3"/>
    <w:rsid w:val="00520965"/>
    <w:rsid w:val="00521AA8"/>
    <w:rsid w:val="00522556"/>
    <w:rsid w:val="00523F73"/>
    <w:rsid w:val="00525759"/>
    <w:rsid w:val="00525CA6"/>
    <w:rsid w:val="00541810"/>
    <w:rsid w:val="00543392"/>
    <w:rsid w:val="005442B6"/>
    <w:rsid w:val="005468CA"/>
    <w:rsid w:val="0055756A"/>
    <w:rsid w:val="005610FB"/>
    <w:rsid w:val="0056600B"/>
    <w:rsid w:val="00566346"/>
    <w:rsid w:val="005674F3"/>
    <w:rsid w:val="005761B5"/>
    <w:rsid w:val="005776DC"/>
    <w:rsid w:val="0059661E"/>
    <w:rsid w:val="005B1743"/>
    <w:rsid w:val="005B1D12"/>
    <w:rsid w:val="005B3269"/>
    <w:rsid w:val="005C2182"/>
    <w:rsid w:val="005C248D"/>
    <w:rsid w:val="005D3DE8"/>
    <w:rsid w:val="005D70B1"/>
    <w:rsid w:val="005E2F7D"/>
    <w:rsid w:val="005F0174"/>
    <w:rsid w:val="005F0825"/>
    <w:rsid w:val="005F42CB"/>
    <w:rsid w:val="00604D85"/>
    <w:rsid w:val="0061627C"/>
    <w:rsid w:val="00630309"/>
    <w:rsid w:val="0063151B"/>
    <w:rsid w:val="00632E5F"/>
    <w:rsid w:val="006336A5"/>
    <w:rsid w:val="00634772"/>
    <w:rsid w:val="006362ED"/>
    <w:rsid w:val="00640338"/>
    <w:rsid w:val="00647A05"/>
    <w:rsid w:val="0065596B"/>
    <w:rsid w:val="00660048"/>
    <w:rsid w:val="006717F4"/>
    <w:rsid w:val="00677167"/>
    <w:rsid w:val="00681BAC"/>
    <w:rsid w:val="00683AC6"/>
    <w:rsid w:val="00686437"/>
    <w:rsid w:val="00686728"/>
    <w:rsid w:val="00695730"/>
    <w:rsid w:val="006A3520"/>
    <w:rsid w:val="006A4A47"/>
    <w:rsid w:val="006B4EB4"/>
    <w:rsid w:val="006B6488"/>
    <w:rsid w:val="006C36D8"/>
    <w:rsid w:val="006C3E8B"/>
    <w:rsid w:val="006C7DF1"/>
    <w:rsid w:val="006C7E14"/>
    <w:rsid w:val="006D10BC"/>
    <w:rsid w:val="006D544C"/>
    <w:rsid w:val="006D742D"/>
    <w:rsid w:val="006E4692"/>
    <w:rsid w:val="006E5E5F"/>
    <w:rsid w:val="006F0D67"/>
    <w:rsid w:val="006F23BA"/>
    <w:rsid w:val="006F2499"/>
    <w:rsid w:val="00703770"/>
    <w:rsid w:val="007047B2"/>
    <w:rsid w:val="00705E07"/>
    <w:rsid w:val="00715C7F"/>
    <w:rsid w:val="0072112C"/>
    <w:rsid w:val="00727539"/>
    <w:rsid w:val="007333DD"/>
    <w:rsid w:val="00734025"/>
    <w:rsid w:val="00745F79"/>
    <w:rsid w:val="00747D46"/>
    <w:rsid w:val="00752658"/>
    <w:rsid w:val="007541E6"/>
    <w:rsid w:val="007653CD"/>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2013"/>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70E2"/>
    <w:rsid w:val="008673BC"/>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D709A"/>
    <w:rsid w:val="008E3266"/>
    <w:rsid w:val="008E58CD"/>
    <w:rsid w:val="008E5C64"/>
    <w:rsid w:val="008F29B0"/>
    <w:rsid w:val="008F4DDC"/>
    <w:rsid w:val="008F567F"/>
    <w:rsid w:val="008F67F0"/>
    <w:rsid w:val="009124C4"/>
    <w:rsid w:val="00917635"/>
    <w:rsid w:val="00920843"/>
    <w:rsid w:val="00920FEB"/>
    <w:rsid w:val="00921416"/>
    <w:rsid w:val="009231C7"/>
    <w:rsid w:val="00931FD9"/>
    <w:rsid w:val="00937963"/>
    <w:rsid w:val="00937D57"/>
    <w:rsid w:val="00941A98"/>
    <w:rsid w:val="00955492"/>
    <w:rsid w:val="009557D1"/>
    <w:rsid w:val="00964218"/>
    <w:rsid w:val="00964585"/>
    <w:rsid w:val="00964CD8"/>
    <w:rsid w:val="00970A1A"/>
    <w:rsid w:val="00974AF0"/>
    <w:rsid w:val="0097659E"/>
    <w:rsid w:val="00977D10"/>
    <w:rsid w:val="00977F3F"/>
    <w:rsid w:val="009821F1"/>
    <w:rsid w:val="009867C1"/>
    <w:rsid w:val="00990124"/>
    <w:rsid w:val="00992316"/>
    <w:rsid w:val="00992FD9"/>
    <w:rsid w:val="00995DF1"/>
    <w:rsid w:val="00997676"/>
    <w:rsid w:val="009A4BBF"/>
    <w:rsid w:val="009B3305"/>
    <w:rsid w:val="009B395A"/>
    <w:rsid w:val="009B644F"/>
    <w:rsid w:val="009E2216"/>
    <w:rsid w:val="009F36F6"/>
    <w:rsid w:val="00A004D5"/>
    <w:rsid w:val="00A03BA9"/>
    <w:rsid w:val="00A16941"/>
    <w:rsid w:val="00A2419E"/>
    <w:rsid w:val="00A3469E"/>
    <w:rsid w:val="00A4278E"/>
    <w:rsid w:val="00A43D9B"/>
    <w:rsid w:val="00A47F53"/>
    <w:rsid w:val="00A56D3C"/>
    <w:rsid w:val="00A656C2"/>
    <w:rsid w:val="00A80646"/>
    <w:rsid w:val="00A85944"/>
    <w:rsid w:val="00A90EFA"/>
    <w:rsid w:val="00AA2592"/>
    <w:rsid w:val="00AA6339"/>
    <w:rsid w:val="00AC1F5F"/>
    <w:rsid w:val="00AC3E7D"/>
    <w:rsid w:val="00AD180E"/>
    <w:rsid w:val="00AD2979"/>
    <w:rsid w:val="00AE0844"/>
    <w:rsid w:val="00AE0AE8"/>
    <w:rsid w:val="00AE4B90"/>
    <w:rsid w:val="00AF464C"/>
    <w:rsid w:val="00B00E72"/>
    <w:rsid w:val="00B02ABF"/>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119C"/>
    <w:rsid w:val="00BC2543"/>
    <w:rsid w:val="00BD0AE1"/>
    <w:rsid w:val="00BD1481"/>
    <w:rsid w:val="00BD2041"/>
    <w:rsid w:val="00BD61C4"/>
    <w:rsid w:val="00BE411D"/>
    <w:rsid w:val="00BF1392"/>
    <w:rsid w:val="00BF1D2A"/>
    <w:rsid w:val="00BF26DE"/>
    <w:rsid w:val="00BF28E4"/>
    <w:rsid w:val="00C12644"/>
    <w:rsid w:val="00C44B4D"/>
    <w:rsid w:val="00C53D37"/>
    <w:rsid w:val="00C577F4"/>
    <w:rsid w:val="00C728F2"/>
    <w:rsid w:val="00C8052E"/>
    <w:rsid w:val="00C83765"/>
    <w:rsid w:val="00C849B9"/>
    <w:rsid w:val="00C87E30"/>
    <w:rsid w:val="00C90B27"/>
    <w:rsid w:val="00C95254"/>
    <w:rsid w:val="00CA1CC8"/>
    <w:rsid w:val="00CB2FE9"/>
    <w:rsid w:val="00CB549E"/>
    <w:rsid w:val="00CB6039"/>
    <w:rsid w:val="00CB7F88"/>
    <w:rsid w:val="00CC192D"/>
    <w:rsid w:val="00CC20D3"/>
    <w:rsid w:val="00CC77C4"/>
    <w:rsid w:val="00CD0456"/>
    <w:rsid w:val="00CD6E6C"/>
    <w:rsid w:val="00CD7218"/>
    <w:rsid w:val="00CE4E8A"/>
    <w:rsid w:val="00CE5064"/>
    <w:rsid w:val="00CE53AF"/>
    <w:rsid w:val="00CF32FD"/>
    <w:rsid w:val="00D00CCA"/>
    <w:rsid w:val="00D03D44"/>
    <w:rsid w:val="00D1405C"/>
    <w:rsid w:val="00D144E8"/>
    <w:rsid w:val="00D2074E"/>
    <w:rsid w:val="00D30C14"/>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55DC"/>
    <w:rsid w:val="00DA6A44"/>
    <w:rsid w:val="00DA70BF"/>
    <w:rsid w:val="00DB18C1"/>
    <w:rsid w:val="00DC267F"/>
    <w:rsid w:val="00DC5409"/>
    <w:rsid w:val="00DC648B"/>
    <w:rsid w:val="00DD056B"/>
    <w:rsid w:val="00DE5538"/>
    <w:rsid w:val="00DF0FB0"/>
    <w:rsid w:val="00E002ED"/>
    <w:rsid w:val="00E02F2F"/>
    <w:rsid w:val="00E164CD"/>
    <w:rsid w:val="00E21110"/>
    <w:rsid w:val="00E224FA"/>
    <w:rsid w:val="00E2527D"/>
    <w:rsid w:val="00E271F3"/>
    <w:rsid w:val="00E3419B"/>
    <w:rsid w:val="00E345C8"/>
    <w:rsid w:val="00E36DB9"/>
    <w:rsid w:val="00E472E7"/>
    <w:rsid w:val="00E56081"/>
    <w:rsid w:val="00E56385"/>
    <w:rsid w:val="00E641BA"/>
    <w:rsid w:val="00E64FA7"/>
    <w:rsid w:val="00E66DF5"/>
    <w:rsid w:val="00E67D9E"/>
    <w:rsid w:val="00E75D03"/>
    <w:rsid w:val="00E827F7"/>
    <w:rsid w:val="00E83887"/>
    <w:rsid w:val="00E969B1"/>
    <w:rsid w:val="00EA4AA9"/>
    <w:rsid w:val="00EA6505"/>
    <w:rsid w:val="00EA6E0D"/>
    <w:rsid w:val="00EB0986"/>
    <w:rsid w:val="00ED0D38"/>
    <w:rsid w:val="00ED1028"/>
    <w:rsid w:val="00ED1DD0"/>
    <w:rsid w:val="00ED36CA"/>
    <w:rsid w:val="00ED3B6D"/>
    <w:rsid w:val="00EF17FF"/>
    <w:rsid w:val="00EF2CEE"/>
    <w:rsid w:val="00EF6AE0"/>
    <w:rsid w:val="00F00719"/>
    <w:rsid w:val="00F03044"/>
    <w:rsid w:val="00F15BF9"/>
    <w:rsid w:val="00F25D31"/>
    <w:rsid w:val="00F33B34"/>
    <w:rsid w:val="00F3719A"/>
    <w:rsid w:val="00F41CF6"/>
    <w:rsid w:val="00F57232"/>
    <w:rsid w:val="00F574EB"/>
    <w:rsid w:val="00F75815"/>
    <w:rsid w:val="00F75A16"/>
    <w:rsid w:val="00F77FC5"/>
    <w:rsid w:val="00F822AA"/>
    <w:rsid w:val="00F8535B"/>
    <w:rsid w:val="00F93DB3"/>
    <w:rsid w:val="00F95A83"/>
    <w:rsid w:val="00FA01FD"/>
    <w:rsid w:val="00FA459C"/>
    <w:rsid w:val="00FA4BC9"/>
    <w:rsid w:val="00FB2204"/>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CD045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next w:val="a"/>
    <w:link w:val="30"/>
    <w:uiPriority w:val="9"/>
    <w:semiHidden/>
    <w:unhideWhenUsed/>
    <w:qFormat/>
    <w:rsid w:val="00647A05"/>
    <w:pPr>
      <w:spacing w:before="120" w:after="120" w:line="264" w:lineRule="auto"/>
      <w:jc w:val="both"/>
      <w:outlineLvl w:val="2"/>
    </w:pPr>
    <w:rPr>
      <w:rFonts w:ascii="XO Thames" w:hAnsi="XO Thames" w:cs="Times New Roman"/>
      <w:b/>
      <w:color w:val="000000"/>
      <w:sz w:val="26"/>
      <w:szCs w:val="20"/>
      <w:lang w:eastAsia="ru-RU"/>
    </w:rPr>
  </w:style>
  <w:style w:type="paragraph" w:styleId="4">
    <w:name w:val="heading 4"/>
    <w:next w:val="a"/>
    <w:link w:val="40"/>
    <w:uiPriority w:val="9"/>
    <w:semiHidden/>
    <w:unhideWhenUsed/>
    <w:qFormat/>
    <w:rsid w:val="00647A05"/>
    <w:pPr>
      <w:spacing w:before="120" w:after="120" w:line="264" w:lineRule="auto"/>
      <w:jc w:val="both"/>
      <w:outlineLvl w:val="3"/>
    </w:pPr>
    <w:rPr>
      <w:rFonts w:ascii="XO Thames" w:hAnsi="XO Thames" w:cs="Times New Roman"/>
      <w:b/>
      <w:color w:val="000000"/>
      <w:sz w:val="24"/>
      <w:szCs w:val="20"/>
      <w:lang w:eastAsia="ru-RU"/>
    </w:rPr>
  </w:style>
  <w:style w:type="paragraph" w:styleId="5">
    <w:name w:val="heading 5"/>
    <w:next w:val="a"/>
    <w:link w:val="50"/>
    <w:uiPriority w:val="9"/>
    <w:semiHidden/>
    <w:unhideWhenUsed/>
    <w:qFormat/>
    <w:rsid w:val="00647A05"/>
    <w:pPr>
      <w:spacing w:before="120" w:after="120" w:line="264" w:lineRule="auto"/>
      <w:jc w:val="both"/>
      <w:outlineLvl w:val="4"/>
    </w:pPr>
    <w:rPr>
      <w:rFonts w:ascii="XO Thames"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link w:val="21"/>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8C2E25"/>
  </w:style>
  <w:style w:type="paragraph" w:styleId="31">
    <w:name w:val="Body Text Indent 3"/>
    <w:basedOn w:val="a"/>
    <w:link w:val="32"/>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locked/>
    <w:rsid w:val="008C2E25"/>
    <w:rPr>
      <w:rFonts w:ascii="Calibri" w:hAnsi="Calibri" w:cs="Times New Roman"/>
      <w:sz w:val="16"/>
      <w:szCs w:val="16"/>
    </w:rPr>
  </w:style>
  <w:style w:type="paragraph" w:styleId="ab">
    <w:name w:val="Normal (Web)"/>
    <w:basedOn w:val="a"/>
    <w:link w:val="ac"/>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qFormat/>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8C2E25"/>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locked/>
    <w:rsid w:val="008C2E25"/>
    <w:rPr>
      <w:rFonts w:ascii="Times New Roman" w:hAnsi="Times New Roman" w:cs="Times New Roman"/>
      <w:sz w:val="24"/>
      <w:szCs w:val="24"/>
      <w:lang w:val="x-none" w:eastAsia="ru-RU"/>
    </w:rPr>
  </w:style>
  <w:style w:type="table" w:customStyle="1" w:styleId="27">
    <w:name w:val="Сетка таблицы27"/>
    <w:basedOn w:val="a1"/>
    <w:next w:val="ad"/>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link w:val="24"/>
    <w:unhideWhenUsed/>
    <w:rsid w:val="00B71EF0"/>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locked/>
    <w:rsid w:val="00F41CF6"/>
    <w:rPr>
      <w:rFonts w:cs="Times New Roman"/>
    </w:rPr>
  </w:style>
  <w:style w:type="character" w:styleId="af2">
    <w:name w:val="annotation reference"/>
    <w:basedOn w:val="a0"/>
    <w:link w:val="25"/>
    <w:unhideWhenUsed/>
    <w:rsid w:val="006F2499"/>
    <w:rPr>
      <w:rFonts w:cs="Times New Roman"/>
      <w:sz w:val="16"/>
      <w:szCs w:val="16"/>
    </w:rPr>
  </w:style>
  <w:style w:type="paragraph" w:styleId="af3">
    <w:name w:val="annotation text"/>
    <w:basedOn w:val="a"/>
    <w:link w:val="af4"/>
    <w:semiHidden/>
    <w:unhideWhenUsed/>
    <w:rsid w:val="006F2499"/>
    <w:pPr>
      <w:spacing w:line="240" w:lineRule="auto"/>
    </w:pPr>
    <w:rPr>
      <w:sz w:val="20"/>
      <w:szCs w:val="20"/>
    </w:rPr>
  </w:style>
  <w:style w:type="character" w:customStyle="1" w:styleId="af4">
    <w:name w:val="Текст примечания Знак"/>
    <w:basedOn w:val="a0"/>
    <w:link w:val="af3"/>
    <w:semiHidden/>
    <w:locked/>
    <w:rsid w:val="006F2499"/>
    <w:rPr>
      <w:rFonts w:cs="Times New Roman"/>
      <w:sz w:val="20"/>
      <w:szCs w:val="20"/>
    </w:rPr>
  </w:style>
  <w:style w:type="paragraph" w:styleId="af5">
    <w:name w:val="annotation subject"/>
    <w:basedOn w:val="af3"/>
    <w:next w:val="af3"/>
    <w:link w:val="af6"/>
    <w:semiHidden/>
    <w:unhideWhenUsed/>
    <w:rsid w:val="006F2499"/>
    <w:rPr>
      <w:b/>
      <w:bCs/>
    </w:rPr>
  </w:style>
  <w:style w:type="character" w:customStyle="1" w:styleId="af6">
    <w:name w:val="Тема примечания Знак"/>
    <w:basedOn w:val="af4"/>
    <w:link w:val="af5"/>
    <w:semiHidden/>
    <w:locked/>
    <w:rsid w:val="006F2499"/>
    <w:rPr>
      <w:rFonts w:cs="Times New Roman"/>
      <w:b/>
      <w:bCs/>
      <w:sz w:val="20"/>
      <w:szCs w:val="20"/>
    </w:rPr>
  </w:style>
  <w:style w:type="paragraph" w:styleId="af7">
    <w:name w:val="Balloon Text"/>
    <w:basedOn w:val="a"/>
    <w:link w:val="af8"/>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link w:val="afa"/>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2">
    <w:name w:val="toc 1"/>
    <w:basedOn w:val="a"/>
    <w:next w:val="a"/>
    <w:link w:val="13"/>
    <w:autoRedefine/>
    <w:unhideWhenUsed/>
    <w:rsid w:val="00E827F7"/>
    <w:pPr>
      <w:spacing w:after="100"/>
    </w:pPr>
  </w:style>
  <w:style w:type="character" w:customStyle="1" w:styleId="20">
    <w:name w:val="Заголовок 2 Знак"/>
    <w:basedOn w:val="a0"/>
    <w:link w:val="2"/>
    <w:uiPriority w:val="9"/>
    <w:semiHidden/>
    <w:rsid w:val="00CD0456"/>
    <w:rPr>
      <w:rFonts w:asciiTheme="majorHAnsi" w:eastAsiaTheme="majorEastAsia" w:hAnsiTheme="majorHAnsi" w:cstheme="majorBidi"/>
      <w:b/>
      <w:bCs/>
      <w:color w:val="4472C4" w:themeColor="accent1"/>
      <w:sz w:val="26"/>
      <w:szCs w:val="26"/>
    </w:rPr>
  </w:style>
  <w:style w:type="paragraph" w:styleId="afb">
    <w:name w:val="Title"/>
    <w:basedOn w:val="a"/>
    <w:link w:val="afc"/>
    <w:uiPriority w:val="10"/>
    <w:qFormat/>
    <w:rsid w:val="00CD0456"/>
    <w:pPr>
      <w:spacing w:after="0" w:line="240" w:lineRule="auto"/>
      <w:jc w:val="center"/>
    </w:pPr>
    <w:rPr>
      <w:rFonts w:ascii="Times New Roman" w:hAnsi="Times New Roman"/>
      <w:b/>
      <w:bCs/>
      <w:sz w:val="24"/>
      <w:szCs w:val="24"/>
      <w:lang w:eastAsia="ru-RU"/>
    </w:rPr>
  </w:style>
  <w:style w:type="character" w:customStyle="1" w:styleId="afc">
    <w:name w:val="Название Знак"/>
    <w:basedOn w:val="a0"/>
    <w:link w:val="afb"/>
    <w:uiPriority w:val="10"/>
    <w:rsid w:val="00CD0456"/>
    <w:rPr>
      <w:rFonts w:ascii="Times New Roman" w:hAnsi="Times New Roman" w:cs="Times New Roman"/>
      <w:b/>
      <w:bCs/>
      <w:sz w:val="24"/>
      <w:szCs w:val="24"/>
      <w:lang w:eastAsia="ru-RU"/>
    </w:rPr>
  </w:style>
  <w:style w:type="character" w:customStyle="1" w:styleId="14">
    <w:name w:val="Обычный1"/>
    <w:rsid w:val="00647A05"/>
  </w:style>
  <w:style w:type="character" w:customStyle="1" w:styleId="30">
    <w:name w:val="Заголовок 3 Знак"/>
    <w:basedOn w:val="a0"/>
    <w:link w:val="3"/>
    <w:uiPriority w:val="9"/>
    <w:semiHidden/>
    <w:rsid w:val="00647A05"/>
    <w:rPr>
      <w:rFonts w:ascii="XO Thames" w:hAnsi="XO Thames" w:cs="Times New Roman"/>
      <w:b/>
      <w:color w:val="000000"/>
      <w:sz w:val="26"/>
      <w:szCs w:val="20"/>
      <w:lang w:eastAsia="ru-RU"/>
    </w:rPr>
  </w:style>
  <w:style w:type="character" w:customStyle="1" w:styleId="40">
    <w:name w:val="Заголовок 4 Знак"/>
    <w:basedOn w:val="a0"/>
    <w:link w:val="4"/>
    <w:uiPriority w:val="9"/>
    <w:semiHidden/>
    <w:rsid w:val="00647A05"/>
    <w:rPr>
      <w:rFonts w:ascii="XO Thames" w:hAnsi="XO Thames" w:cs="Times New Roman"/>
      <w:b/>
      <w:color w:val="000000"/>
      <w:sz w:val="24"/>
      <w:szCs w:val="20"/>
      <w:lang w:eastAsia="ru-RU"/>
    </w:rPr>
  </w:style>
  <w:style w:type="character" w:customStyle="1" w:styleId="50">
    <w:name w:val="Заголовок 5 Знак"/>
    <w:basedOn w:val="a0"/>
    <w:link w:val="5"/>
    <w:uiPriority w:val="9"/>
    <w:semiHidden/>
    <w:rsid w:val="00647A05"/>
    <w:rPr>
      <w:rFonts w:ascii="XO Thames" w:hAnsi="XO Thames" w:cs="Times New Roman"/>
      <w:b/>
      <w:color w:val="000000"/>
      <w:szCs w:val="20"/>
      <w:lang w:eastAsia="ru-RU"/>
    </w:rPr>
  </w:style>
  <w:style w:type="paragraph" w:customStyle="1" w:styleId="24">
    <w:name w:val="Гиперссылка2"/>
    <w:link w:val="af"/>
    <w:rsid w:val="00647A05"/>
    <w:pPr>
      <w:spacing w:line="264" w:lineRule="auto"/>
    </w:pPr>
    <w:rPr>
      <w:rFonts w:cs="Times New Roman"/>
      <w:color w:val="0563C1" w:themeColor="hyperlink"/>
      <w:u w:val="single"/>
    </w:rPr>
  </w:style>
  <w:style w:type="character" w:styleId="afd">
    <w:name w:val="FollowedHyperlink"/>
    <w:basedOn w:val="a0"/>
    <w:uiPriority w:val="99"/>
    <w:semiHidden/>
    <w:unhideWhenUsed/>
    <w:rsid w:val="00647A05"/>
    <w:rPr>
      <w:color w:val="954F72" w:themeColor="followedHyperlink"/>
      <w:u w:val="single"/>
    </w:rPr>
  </w:style>
  <w:style w:type="character" w:customStyle="1" w:styleId="ac">
    <w:name w:val="Обычный (веб) Знак"/>
    <w:basedOn w:val="a0"/>
    <w:link w:val="ab"/>
    <w:locked/>
    <w:rsid w:val="00647A05"/>
    <w:rPr>
      <w:rFonts w:ascii="Times New Roman" w:hAnsi="Times New Roman" w:cs="Times New Roman"/>
      <w:sz w:val="24"/>
      <w:szCs w:val="24"/>
      <w:lang w:eastAsia="ru-RU"/>
    </w:rPr>
  </w:style>
  <w:style w:type="character" w:customStyle="1" w:styleId="13">
    <w:name w:val="Оглавление 1 Знак"/>
    <w:basedOn w:val="a0"/>
    <w:link w:val="12"/>
    <w:rsid w:val="00647A05"/>
    <w:rPr>
      <w:rFonts w:cs="Times New Roman"/>
    </w:rPr>
  </w:style>
  <w:style w:type="character" w:customStyle="1" w:styleId="26">
    <w:name w:val="Оглавление 2 Знак"/>
    <w:link w:val="28"/>
    <w:uiPriority w:val="39"/>
    <w:semiHidden/>
    <w:locked/>
    <w:rsid w:val="00647A05"/>
    <w:rPr>
      <w:rFonts w:ascii="Times New Roman" w:hAnsi="Times New Roman" w:cs="Times New Roman"/>
      <w:color w:val="000000"/>
      <w:sz w:val="24"/>
      <w:szCs w:val="20"/>
      <w:lang w:eastAsia="ru-RU"/>
    </w:rPr>
  </w:style>
  <w:style w:type="paragraph" w:styleId="28">
    <w:name w:val="toc 2"/>
    <w:next w:val="a"/>
    <w:link w:val="26"/>
    <w:autoRedefine/>
    <w:uiPriority w:val="39"/>
    <w:semiHidden/>
    <w:unhideWhenUsed/>
    <w:rsid w:val="00647A05"/>
    <w:pPr>
      <w:spacing w:line="264" w:lineRule="auto"/>
      <w:ind w:left="200"/>
    </w:pPr>
    <w:rPr>
      <w:rFonts w:ascii="Times New Roman" w:hAnsi="Times New Roman" w:cs="Times New Roman"/>
      <w:color w:val="000000"/>
      <w:sz w:val="24"/>
      <w:szCs w:val="20"/>
      <w:lang w:eastAsia="ru-RU"/>
    </w:rPr>
  </w:style>
  <w:style w:type="character" w:customStyle="1" w:styleId="33">
    <w:name w:val="Оглавление 3 Знак"/>
    <w:link w:val="34"/>
    <w:uiPriority w:val="39"/>
    <w:semiHidden/>
    <w:locked/>
    <w:rsid w:val="00647A05"/>
    <w:rPr>
      <w:rFonts w:ascii="Times New Roman" w:hAnsi="Times New Roman" w:cs="Times New Roman"/>
      <w:color w:val="000000"/>
      <w:sz w:val="24"/>
      <w:szCs w:val="20"/>
      <w:lang w:eastAsia="ru-RU"/>
    </w:rPr>
  </w:style>
  <w:style w:type="paragraph" w:styleId="34">
    <w:name w:val="toc 3"/>
    <w:next w:val="a"/>
    <w:link w:val="33"/>
    <w:autoRedefine/>
    <w:uiPriority w:val="39"/>
    <w:semiHidden/>
    <w:unhideWhenUsed/>
    <w:rsid w:val="00647A05"/>
    <w:pPr>
      <w:spacing w:line="264" w:lineRule="auto"/>
      <w:ind w:left="400"/>
    </w:pPr>
    <w:rPr>
      <w:rFonts w:ascii="Times New Roman" w:hAnsi="Times New Roman" w:cs="Times New Roman"/>
      <w:color w:val="000000"/>
      <w:sz w:val="24"/>
      <w:szCs w:val="20"/>
      <w:lang w:eastAsia="ru-RU"/>
    </w:rPr>
  </w:style>
  <w:style w:type="character" w:customStyle="1" w:styleId="41">
    <w:name w:val="Оглавление 4 Знак"/>
    <w:link w:val="42"/>
    <w:uiPriority w:val="39"/>
    <w:semiHidden/>
    <w:locked/>
    <w:rsid w:val="00647A05"/>
    <w:rPr>
      <w:rFonts w:ascii="XO Thames" w:hAnsi="XO Thames" w:cs="Times New Roman"/>
      <w:color w:val="000000"/>
      <w:sz w:val="28"/>
      <w:szCs w:val="20"/>
      <w:lang w:eastAsia="ru-RU"/>
    </w:rPr>
  </w:style>
  <w:style w:type="paragraph" w:styleId="42">
    <w:name w:val="toc 4"/>
    <w:next w:val="a"/>
    <w:link w:val="41"/>
    <w:autoRedefine/>
    <w:uiPriority w:val="39"/>
    <w:semiHidden/>
    <w:unhideWhenUsed/>
    <w:rsid w:val="00647A05"/>
    <w:pPr>
      <w:spacing w:line="264" w:lineRule="auto"/>
      <w:ind w:left="600"/>
    </w:pPr>
    <w:rPr>
      <w:rFonts w:ascii="XO Thames" w:hAnsi="XO Thames" w:cs="Times New Roman"/>
      <w:color w:val="000000"/>
      <w:sz w:val="28"/>
      <w:szCs w:val="20"/>
      <w:lang w:eastAsia="ru-RU"/>
    </w:rPr>
  </w:style>
  <w:style w:type="character" w:customStyle="1" w:styleId="51">
    <w:name w:val="Оглавление 5 Знак"/>
    <w:link w:val="52"/>
    <w:uiPriority w:val="39"/>
    <w:semiHidden/>
    <w:locked/>
    <w:rsid w:val="00647A05"/>
    <w:rPr>
      <w:rFonts w:ascii="XO Thames" w:hAnsi="XO Thames" w:cs="Times New Roman"/>
      <w:color w:val="000000"/>
      <w:sz w:val="28"/>
      <w:szCs w:val="20"/>
      <w:lang w:eastAsia="ru-RU"/>
    </w:rPr>
  </w:style>
  <w:style w:type="paragraph" w:styleId="52">
    <w:name w:val="toc 5"/>
    <w:next w:val="a"/>
    <w:link w:val="51"/>
    <w:autoRedefine/>
    <w:uiPriority w:val="39"/>
    <w:semiHidden/>
    <w:unhideWhenUsed/>
    <w:rsid w:val="00647A05"/>
    <w:pPr>
      <w:spacing w:line="264" w:lineRule="auto"/>
      <w:ind w:left="800"/>
    </w:pPr>
    <w:rPr>
      <w:rFonts w:ascii="XO Thames" w:hAnsi="XO Thames" w:cs="Times New Roman"/>
      <w:color w:val="000000"/>
      <w:sz w:val="28"/>
      <w:szCs w:val="20"/>
      <w:lang w:eastAsia="ru-RU"/>
    </w:rPr>
  </w:style>
  <w:style w:type="character" w:customStyle="1" w:styleId="6">
    <w:name w:val="Оглавление 6 Знак"/>
    <w:link w:val="60"/>
    <w:uiPriority w:val="39"/>
    <w:semiHidden/>
    <w:locked/>
    <w:rsid w:val="00647A05"/>
    <w:rPr>
      <w:rFonts w:ascii="XO Thames" w:hAnsi="XO Thames" w:cs="Times New Roman"/>
      <w:color w:val="000000"/>
      <w:sz w:val="28"/>
      <w:szCs w:val="20"/>
      <w:lang w:eastAsia="ru-RU"/>
    </w:rPr>
  </w:style>
  <w:style w:type="paragraph" w:styleId="60">
    <w:name w:val="toc 6"/>
    <w:next w:val="a"/>
    <w:link w:val="6"/>
    <w:autoRedefine/>
    <w:uiPriority w:val="39"/>
    <w:semiHidden/>
    <w:unhideWhenUsed/>
    <w:rsid w:val="00647A05"/>
    <w:pPr>
      <w:spacing w:line="264" w:lineRule="auto"/>
      <w:ind w:left="1000"/>
    </w:pPr>
    <w:rPr>
      <w:rFonts w:ascii="XO Thames" w:hAnsi="XO Thames" w:cs="Times New Roman"/>
      <w:color w:val="000000"/>
      <w:sz w:val="28"/>
      <w:szCs w:val="20"/>
      <w:lang w:eastAsia="ru-RU"/>
    </w:rPr>
  </w:style>
  <w:style w:type="character" w:customStyle="1" w:styleId="7">
    <w:name w:val="Оглавление 7 Знак"/>
    <w:link w:val="70"/>
    <w:uiPriority w:val="39"/>
    <w:semiHidden/>
    <w:locked/>
    <w:rsid w:val="00647A05"/>
    <w:rPr>
      <w:rFonts w:ascii="XO Thames" w:hAnsi="XO Thames" w:cs="Times New Roman"/>
      <w:color w:val="000000"/>
      <w:sz w:val="28"/>
      <w:szCs w:val="20"/>
      <w:lang w:eastAsia="ru-RU"/>
    </w:rPr>
  </w:style>
  <w:style w:type="paragraph" w:styleId="70">
    <w:name w:val="toc 7"/>
    <w:next w:val="a"/>
    <w:link w:val="7"/>
    <w:autoRedefine/>
    <w:uiPriority w:val="39"/>
    <w:semiHidden/>
    <w:unhideWhenUsed/>
    <w:rsid w:val="00647A05"/>
    <w:pPr>
      <w:spacing w:line="264" w:lineRule="auto"/>
      <w:ind w:left="1200"/>
    </w:pPr>
    <w:rPr>
      <w:rFonts w:ascii="XO Thames" w:hAnsi="XO Thames" w:cs="Times New Roman"/>
      <w:color w:val="000000"/>
      <w:sz w:val="28"/>
      <w:szCs w:val="20"/>
      <w:lang w:eastAsia="ru-RU"/>
    </w:rPr>
  </w:style>
  <w:style w:type="character" w:customStyle="1" w:styleId="8">
    <w:name w:val="Оглавление 8 Знак"/>
    <w:link w:val="80"/>
    <w:uiPriority w:val="39"/>
    <w:semiHidden/>
    <w:locked/>
    <w:rsid w:val="00647A05"/>
    <w:rPr>
      <w:rFonts w:ascii="XO Thames" w:hAnsi="XO Thames" w:cs="Times New Roman"/>
      <w:color w:val="000000"/>
      <w:sz w:val="28"/>
      <w:szCs w:val="20"/>
      <w:lang w:eastAsia="ru-RU"/>
    </w:rPr>
  </w:style>
  <w:style w:type="paragraph" w:styleId="80">
    <w:name w:val="toc 8"/>
    <w:next w:val="a"/>
    <w:link w:val="8"/>
    <w:autoRedefine/>
    <w:uiPriority w:val="39"/>
    <w:semiHidden/>
    <w:unhideWhenUsed/>
    <w:rsid w:val="00647A05"/>
    <w:pPr>
      <w:spacing w:line="264" w:lineRule="auto"/>
      <w:ind w:left="1400"/>
    </w:pPr>
    <w:rPr>
      <w:rFonts w:ascii="XO Thames" w:hAnsi="XO Thames" w:cs="Times New Roman"/>
      <w:color w:val="000000"/>
      <w:sz w:val="28"/>
      <w:szCs w:val="20"/>
      <w:lang w:eastAsia="ru-RU"/>
    </w:rPr>
  </w:style>
  <w:style w:type="character" w:customStyle="1" w:styleId="9">
    <w:name w:val="Оглавление 9 Знак"/>
    <w:link w:val="90"/>
    <w:uiPriority w:val="39"/>
    <w:semiHidden/>
    <w:locked/>
    <w:rsid w:val="00647A05"/>
    <w:rPr>
      <w:rFonts w:ascii="XO Thames" w:hAnsi="XO Thames" w:cs="Times New Roman"/>
      <w:color w:val="000000"/>
      <w:sz w:val="28"/>
      <w:szCs w:val="20"/>
      <w:lang w:eastAsia="ru-RU"/>
    </w:rPr>
  </w:style>
  <w:style w:type="paragraph" w:styleId="90">
    <w:name w:val="toc 9"/>
    <w:next w:val="a"/>
    <w:link w:val="9"/>
    <w:autoRedefine/>
    <w:uiPriority w:val="39"/>
    <w:semiHidden/>
    <w:unhideWhenUsed/>
    <w:rsid w:val="00647A05"/>
    <w:pPr>
      <w:spacing w:line="264" w:lineRule="auto"/>
      <w:ind w:left="1600"/>
    </w:pPr>
    <w:rPr>
      <w:rFonts w:ascii="XO Thames" w:hAnsi="XO Thames" w:cs="Times New Roman"/>
      <w:color w:val="000000"/>
      <w:sz w:val="28"/>
      <w:szCs w:val="20"/>
      <w:lang w:eastAsia="ru-RU"/>
    </w:rPr>
  </w:style>
  <w:style w:type="paragraph" w:styleId="afe">
    <w:name w:val="Subtitle"/>
    <w:next w:val="a"/>
    <w:link w:val="aff"/>
    <w:uiPriority w:val="11"/>
    <w:qFormat/>
    <w:rsid w:val="00647A05"/>
    <w:pPr>
      <w:spacing w:line="264" w:lineRule="auto"/>
      <w:jc w:val="both"/>
    </w:pPr>
    <w:rPr>
      <w:rFonts w:ascii="XO Thames" w:hAnsi="XO Thames" w:cs="Times New Roman"/>
      <w:i/>
      <w:color w:val="000000"/>
      <w:sz w:val="24"/>
      <w:szCs w:val="20"/>
      <w:lang w:eastAsia="ru-RU"/>
    </w:rPr>
  </w:style>
  <w:style w:type="character" w:customStyle="1" w:styleId="aff">
    <w:name w:val="Подзаголовок Знак"/>
    <w:basedOn w:val="a0"/>
    <w:link w:val="afe"/>
    <w:uiPriority w:val="11"/>
    <w:rsid w:val="00647A05"/>
    <w:rPr>
      <w:rFonts w:ascii="XO Thames" w:hAnsi="XO Thames" w:cs="Times New Roman"/>
      <w:i/>
      <w:color w:val="000000"/>
      <w:sz w:val="24"/>
      <w:szCs w:val="20"/>
      <w:lang w:eastAsia="ru-RU"/>
    </w:rPr>
  </w:style>
  <w:style w:type="character" w:customStyle="1" w:styleId="afa">
    <w:name w:val="Заголовок оглавления Знак"/>
    <w:basedOn w:val="10"/>
    <w:link w:val="af9"/>
    <w:locked/>
    <w:rsid w:val="00647A05"/>
    <w:rPr>
      <w:rFonts w:asciiTheme="majorHAnsi" w:eastAsiaTheme="majorEastAsia" w:hAnsiTheme="majorHAnsi" w:cs="Times New Roman"/>
      <w:color w:val="2F5496" w:themeColor="accent1" w:themeShade="BF"/>
      <w:sz w:val="32"/>
      <w:szCs w:val="32"/>
      <w:lang w:val="x-none" w:eastAsia="ru-RU"/>
    </w:rPr>
  </w:style>
  <w:style w:type="paragraph" w:customStyle="1" w:styleId="21">
    <w:name w:val="Знак сноски2"/>
    <w:basedOn w:val="a"/>
    <w:link w:val="aa"/>
    <w:rsid w:val="00647A05"/>
    <w:pPr>
      <w:spacing w:line="254" w:lineRule="auto"/>
    </w:pPr>
    <w:rPr>
      <w:vertAlign w:val="superscript"/>
    </w:rPr>
  </w:style>
  <w:style w:type="paragraph" w:customStyle="1" w:styleId="43">
    <w:name w:val="Основной шрифт абзаца4"/>
    <w:rsid w:val="00647A05"/>
    <w:pPr>
      <w:spacing w:line="264" w:lineRule="auto"/>
    </w:pPr>
    <w:rPr>
      <w:rFonts w:cs="Times New Roman"/>
      <w:color w:val="000000"/>
      <w:szCs w:val="20"/>
      <w:lang w:eastAsia="ru-RU"/>
    </w:rPr>
  </w:style>
  <w:style w:type="paragraph" w:customStyle="1" w:styleId="25">
    <w:name w:val="Знак примечания2"/>
    <w:basedOn w:val="a"/>
    <w:link w:val="af2"/>
    <w:rsid w:val="00647A05"/>
    <w:pPr>
      <w:spacing w:line="256" w:lineRule="auto"/>
    </w:pPr>
    <w:rPr>
      <w:sz w:val="16"/>
      <w:szCs w:val="16"/>
    </w:rPr>
  </w:style>
  <w:style w:type="character" w:customStyle="1" w:styleId="15">
    <w:name w:val="Подзаголовок Знак1"/>
    <w:basedOn w:val="a0"/>
    <w:uiPriority w:val="11"/>
    <w:rsid w:val="00647A05"/>
    <w:rPr>
      <w:rFonts w:asciiTheme="majorHAnsi" w:eastAsiaTheme="majorEastAsia" w:hAnsiTheme="majorHAnsi" w:cstheme="majorBidi" w:hint="default"/>
      <w:i/>
      <w:iCs/>
      <w:color w:val="4472C4"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CD045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next w:val="a"/>
    <w:link w:val="30"/>
    <w:uiPriority w:val="9"/>
    <w:semiHidden/>
    <w:unhideWhenUsed/>
    <w:qFormat/>
    <w:rsid w:val="00647A05"/>
    <w:pPr>
      <w:spacing w:before="120" w:after="120" w:line="264" w:lineRule="auto"/>
      <w:jc w:val="both"/>
      <w:outlineLvl w:val="2"/>
    </w:pPr>
    <w:rPr>
      <w:rFonts w:ascii="XO Thames" w:hAnsi="XO Thames" w:cs="Times New Roman"/>
      <w:b/>
      <w:color w:val="000000"/>
      <w:sz w:val="26"/>
      <w:szCs w:val="20"/>
      <w:lang w:eastAsia="ru-RU"/>
    </w:rPr>
  </w:style>
  <w:style w:type="paragraph" w:styleId="4">
    <w:name w:val="heading 4"/>
    <w:next w:val="a"/>
    <w:link w:val="40"/>
    <w:uiPriority w:val="9"/>
    <w:semiHidden/>
    <w:unhideWhenUsed/>
    <w:qFormat/>
    <w:rsid w:val="00647A05"/>
    <w:pPr>
      <w:spacing w:before="120" w:after="120" w:line="264" w:lineRule="auto"/>
      <w:jc w:val="both"/>
      <w:outlineLvl w:val="3"/>
    </w:pPr>
    <w:rPr>
      <w:rFonts w:ascii="XO Thames" w:hAnsi="XO Thames" w:cs="Times New Roman"/>
      <w:b/>
      <w:color w:val="000000"/>
      <w:sz w:val="24"/>
      <w:szCs w:val="20"/>
      <w:lang w:eastAsia="ru-RU"/>
    </w:rPr>
  </w:style>
  <w:style w:type="paragraph" w:styleId="5">
    <w:name w:val="heading 5"/>
    <w:next w:val="a"/>
    <w:link w:val="50"/>
    <w:uiPriority w:val="9"/>
    <w:semiHidden/>
    <w:unhideWhenUsed/>
    <w:qFormat/>
    <w:rsid w:val="00647A05"/>
    <w:pPr>
      <w:spacing w:before="120" w:after="120" w:line="264" w:lineRule="auto"/>
      <w:jc w:val="both"/>
      <w:outlineLvl w:val="4"/>
    </w:pPr>
    <w:rPr>
      <w:rFonts w:ascii="XO Thames"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link w:val="21"/>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8C2E25"/>
  </w:style>
  <w:style w:type="paragraph" w:styleId="31">
    <w:name w:val="Body Text Indent 3"/>
    <w:basedOn w:val="a"/>
    <w:link w:val="32"/>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locked/>
    <w:rsid w:val="008C2E25"/>
    <w:rPr>
      <w:rFonts w:ascii="Calibri" w:hAnsi="Calibri" w:cs="Times New Roman"/>
      <w:sz w:val="16"/>
      <w:szCs w:val="16"/>
    </w:rPr>
  </w:style>
  <w:style w:type="paragraph" w:styleId="ab">
    <w:name w:val="Normal (Web)"/>
    <w:basedOn w:val="a"/>
    <w:link w:val="ac"/>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qFormat/>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8C2E25"/>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locked/>
    <w:rsid w:val="008C2E25"/>
    <w:rPr>
      <w:rFonts w:ascii="Times New Roman" w:hAnsi="Times New Roman" w:cs="Times New Roman"/>
      <w:sz w:val="24"/>
      <w:szCs w:val="24"/>
      <w:lang w:val="x-none" w:eastAsia="ru-RU"/>
    </w:rPr>
  </w:style>
  <w:style w:type="table" w:customStyle="1" w:styleId="27">
    <w:name w:val="Сетка таблицы27"/>
    <w:basedOn w:val="a1"/>
    <w:next w:val="ad"/>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link w:val="24"/>
    <w:unhideWhenUsed/>
    <w:rsid w:val="00B71EF0"/>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locked/>
    <w:rsid w:val="00F41CF6"/>
    <w:rPr>
      <w:rFonts w:cs="Times New Roman"/>
    </w:rPr>
  </w:style>
  <w:style w:type="character" w:styleId="af2">
    <w:name w:val="annotation reference"/>
    <w:basedOn w:val="a0"/>
    <w:link w:val="25"/>
    <w:unhideWhenUsed/>
    <w:rsid w:val="006F2499"/>
    <w:rPr>
      <w:rFonts w:cs="Times New Roman"/>
      <w:sz w:val="16"/>
      <w:szCs w:val="16"/>
    </w:rPr>
  </w:style>
  <w:style w:type="paragraph" w:styleId="af3">
    <w:name w:val="annotation text"/>
    <w:basedOn w:val="a"/>
    <w:link w:val="af4"/>
    <w:semiHidden/>
    <w:unhideWhenUsed/>
    <w:rsid w:val="006F2499"/>
    <w:pPr>
      <w:spacing w:line="240" w:lineRule="auto"/>
    </w:pPr>
    <w:rPr>
      <w:sz w:val="20"/>
      <w:szCs w:val="20"/>
    </w:rPr>
  </w:style>
  <w:style w:type="character" w:customStyle="1" w:styleId="af4">
    <w:name w:val="Текст примечания Знак"/>
    <w:basedOn w:val="a0"/>
    <w:link w:val="af3"/>
    <w:semiHidden/>
    <w:locked/>
    <w:rsid w:val="006F2499"/>
    <w:rPr>
      <w:rFonts w:cs="Times New Roman"/>
      <w:sz w:val="20"/>
      <w:szCs w:val="20"/>
    </w:rPr>
  </w:style>
  <w:style w:type="paragraph" w:styleId="af5">
    <w:name w:val="annotation subject"/>
    <w:basedOn w:val="af3"/>
    <w:next w:val="af3"/>
    <w:link w:val="af6"/>
    <w:semiHidden/>
    <w:unhideWhenUsed/>
    <w:rsid w:val="006F2499"/>
    <w:rPr>
      <w:b/>
      <w:bCs/>
    </w:rPr>
  </w:style>
  <w:style w:type="character" w:customStyle="1" w:styleId="af6">
    <w:name w:val="Тема примечания Знак"/>
    <w:basedOn w:val="af4"/>
    <w:link w:val="af5"/>
    <w:semiHidden/>
    <w:locked/>
    <w:rsid w:val="006F2499"/>
    <w:rPr>
      <w:rFonts w:cs="Times New Roman"/>
      <w:b/>
      <w:bCs/>
      <w:sz w:val="20"/>
      <w:szCs w:val="20"/>
    </w:rPr>
  </w:style>
  <w:style w:type="paragraph" w:styleId="af7">
    <w:name w:val="Balloon Text"/>
    <w:basedOn w:val="a"/>
    <w:link w:val="af8"/>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link w:val="afa"/>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2">
    <w:name w:val="toc 1"/>
    <w:basedOn w:val="a"/>
    <w:next w:val="a"/>
    <w:link w:val="13"/>
    <w:autoRedefine/>
    <w:unhideWhenUsed/>
    <w:rsid w:val="00E827F7"/>
    <w:pPr>
      <w:spacing w:after="100"/>
    </w:pPr>
  </w:style>
  <w:style w:type="character" w:customStyle="1" w:styleId="20">
    <w:name w:val="Заголовок 2 Знак"/>
    <w:basedOn w:val="a0"/>
    <w:link w:val="2"/>
    <w:uiPriority w:val="9"/>
    <w:semiHidden/>
    <w:rsid w:val="00CD0456"/>
    <w:rPr>
      <w:rFonts w:asciiTheme="majorHAnsi" w:eastAsiaTheme="majorEastAsia" w:hAnsiTheme="majorHAnsi" w:cstheme="majorBidi"/>
      <w:b/>
      <w:bCs/>
      <w:color w:val="4472C4" w:themeColor="accent1"/>
      <w:sz w:val="26"/>
      <w:szCs w:val="26"/>
    </w:rPr>
  </w:style>
  <w:style w:type="paragraph" w:styleId="afb">
    <w:name w:val="Title"/>
    <w:basedOn w:val="a"/>
    <w:link w:val="afc"/>
    <w:uiPriority w:val="10"/>
    <w:qFormat/>
    <w:rsid w:val="00CD0456"/>
    <w:pPr>
      <w:spacing w:after="0" w:line="240" w:lineRule="auto"/>
      <w:jc w:val="center"/>
    </w:pPr>
    <w:rPr>
      <w:rFonts w:ascii="Times New Roman" w:hAnsi="Times New Roman"/>
      <w:b/>
      <w:bCs/>
      <w:sz w:val="24"/>
      <w:szCs w:val="24"/>
      <w:lang w:eastAsia="ru-RU"/>
    </w:rPr>
  </w:style>
  <w:style w:type="character" w:customStyle="1" w:styleId="afc">
    <w:name w:val="Название Знак"/>
    <w:basedOn w:val="a0"/>
    <w:link w:val="afb"/>
    <w:uiPriority w:val="10"/>
    <w:rsid w:val="00CD0456"/>
    <w:rPr>
      <w:rFonts w:ascii="Times New Roman" w:hAnsi="Times New Roman" w:cs="Times New Roman"/>
      <w:b/>
      <w:bCs/>
      <w:sz w:val="24"/>
      <w:szCs w:val="24"/>
      <w:lang w:eastAsia="ru-RU"/>
    </w:rPr>
  </w:style>
  <w:style w:type="character" w:customStyle="1" w:styleId="14">
    <w:name w:val="Обычный1"/>
    <w:rsid w:val="00647A05"/>
  </w:style>
  <w:style w:type="character" w:customStyle="1" w:styleId="30">
    <w:name w:val="Заголовок 3 Знак"/>
    <w:basedOn w:val="a0"/>
    <w:link w:val="3"/>
    <w:uiPriority w:val="9"/>
    <w:semiHidden/>
    <w:rsid w:val="00647A05"/>
    <w:rPr>
      <w:rFonts w:ascii="XO Thames" w:hAnsi="XO Thames" w:cs="Times New Roman"/>
      <w:b/>
      <w:color w:val="000000"/>
      <w:sz w:val="26"/>
      <w:szCs w:val="20"/>
      <w:lang w:eastAsia="ru-RU"/>
    </w:rPr>
  </w:style>
  <w:style w:type="character" w:customStyle="1" w:styleId="40">
    <w:name w:val="Заголовок 4 Знак"/>
    <w:basedOn w:val="a0"/>
    <w:link w:val="4"/>
    <w:uiPriority w:val="9"/>
    <w:semiHidden/>
    <w:rsid w:val="00647A05"/>
    <w:rPr>
      <w:rFonts w:ascii="XO Thames" w:hAnsi="XO Thames" w:cs="Times New Roman"/>
      <w:b/>
      <w:color w:val="000000"/>
      <w:sz w:val="24"/>
      <w:szCs w:val="20"/>
      <w:lang w:eastAsia="ru-RU"/>
    </w:rPr>
  </w:style>
  <w:style w:type="character" w:customStyle="1" w:styleId="50">
    <w:name w:val="Заголовок 5 Знак"/>
    <w:basedOn w:val="a0"/>
    <w:link w:val="5"/>
    <w:uiPriority w:val="9"/>
    <w:semiHidden/>
    <w:rsid w:val="00647A05"/>
    <w:rPr>
      <w:rFonts w:ascii="XO Thames" w:hAnsi="XO Thames" w:cs="Times New Roman"/>
      <w:b/>
      <w:color w:val="000000"/>
      <w:szCs w:val="20"/>
      <w:lang w:eastAsia="ru-RU"/>
    </w:rPr>
  </w:style>
  <w:style w:type="paragraph" w:customStyle="1" w:styleId="24">
    <w:name w:val="Гиперссылка2"/>
    <w:link w:val="af"/>
    <w:rsid w:val="00647A05"/>
    <w:pPr>
      <w:spacing w:line="264" w:lineRule="auto"/>
    </w:pPr>
    <w:rPr>
      <w:rFonts w:cs="Times New Roman"/>
      <w:color w:val="0563C1" w:themeColor="hyperlink"/>
      <w:u w:val="single"/>
    </w:rPr>
  </w:style>
  <w:style w:type="character" w:styleId="afd">
    <w:name w:val="FollowedHyperlink"/>
    <w:basedOn w:val="a0"/>
    <w:uiPriority w:val="99"/>
    <w:semiHidden/>
    <w:unhideWhenUsed/>
    <w:rsid w:val="00647A05"/>
    <w:rPr>
      <w:color w:val="954F72" w:themeColor="followedHyperlink"/>
      <w:u w:val="single"/>
    </w:rPr>
  </w:style>
  <w:style w:type="character" w:customStyle="1" w:styleId="ac">
    <w:name w:val="Обычный (веб) Знак"/>
    <w:basedOn w:val="a0"/>
    <w:link w:val="ab"/>
    <w:locked/>
    <w:rsid w:val="00647A05"/>
    <w:rPr>
      <w:rFonts w:ascii="Times New Roman" w:hAnsi="Times New Roman" w:cs="Times New Roman"/>
      <w:sz w:val="24"/>
      <w:szCs w:val="24"/>
      <w:lang w:eastAsia="ru-RU"/>
    </w:rPr>
  </w:style>
  <w:style w:type="character" w:customStyle="1" w:styleId="13">
    <w:name w:val="Оглавление 1 Знак"/>
    <w:basedOn w:val="a0"/>
    <w:link w:val="12"/>
    <w:rsid w:val="00647A05"/>
    <w:rPr>
      <w:rFonts w:cs="Times New Roman"/>
    </w:rPr>
  </w:style>
  <w:style w:type="character" w:customStyle="1" w:styleId="26">
    <w:name w:val="Оглавление 2 Знак"/>
    <w:link w:val="28"/>
    <w:uiPriority w:val="39"/>
    <w:semiHidden/>
    <w:locked/>
    <w:rsid w:val="00647A05"/>
    <w:rPr>
      <w:rFonts w:ascii="Times New Roman" w:hAnsi="Times New Roman" w:cs="Times New Roman"/>
      <w:color w:val="000000"/>
      <w:sz w:val="24"/>
      <w:szCs w:val="20"/>
      <w:lang w:eastAsia="ru-RU"/>
    </w:rPr>
  </w:style>
  <w:style w:type="paragraph" w:styleId="28">
    <w:name w:val="toc 2"/>
    <w:next w:val="a"/>
    <w:link w:val="26"/>
    <w:autoRedefine/>
    <w:uiPriority w:val="39"/>
    <w:semiHidden/>
    <w:unhideWhenUsed/>
    <w:rsid w:val="00647A05"/>
    <w:pPr>
      <w:spacing w:line="264" w:lineRule="auto"/>
      <w:ind w:left="200"/>
    </w:pPr>
    <w:rPr>
      <w:rFonts w:ascii="Times New Roman" w:hAnsi="Times New Roman" w:cs="Times New Roman"/>
      <w:color w:val="000000"/>
      <w:sz w:val="24"/>
      <w:szCs w:val="20"/>
      <w:lang w:eastAsia="ru-RU"/>
    </w:rPr>
  </w:style>
  <w:style w:type="character" w:customStyle="1" w:styleId="33">
    <w:name w:val="Оглавление 3 Знак"/>
    <w:link w:val="34"/>
    <w:uiPriority w:val="39"/>
    <w:semiHidden/>
    <w:locked/>
    <w:rsid w:val="00647A05"/>
    <w:rPr>
      <w:rFonts w:ascii="Times New Roman" w:hAnsi="Times New Roman" w:cs="Times New Roman"/>
      <w:color w:val="000000"/>
      <w:sz w:val="24"/>
      <w:szCs w:val="20"/>
      <w:lang w:eastAsia="ru-RU"/>
    </w:rPr>
  </w:style>
  <w:style w:type="paragraph" w:styleId="34">
    <w:name w:val="toc 3"/>
    <w:next w:val="a"/>
    <w:link w:val="33"/>
    <w:autoRedefine/>
    <w:uiPriority w:val="39"/>
    <w:semiHidden/>
    <w:unhideWhenUsed/>
    <w:rsid w:val="00647A05"/>
    <w:pPr>
      <w:spacing w:line="264" w:lineRule="auto"/>
      <w:ind w:left="400"/>
    </w:pPr>
    <w:rPr>
      <w:rFonts w:ascii="Times New Roman" w:hAnsi="Times New Roman" w:cs="Times New Roman"/>
      <w:color w:val="000000"/>
      <w:sz w:val="24"/>
      <w:szCs w:val="20"/>
      <w:lang w:eastAsia="ru-RU"/>
    </w:rPr>
  </w:style>
  <w:style w:type="character" w:customStyle="1" w:styleId="41">
    <w:name w:val="Оглавление 4 Знак"/>
    <w:link w:val="42"/>
    <w:uiPriority w:val="39"/>
    <w:semiHidden/>
    <w:locked/>
    <w:rsid w:val="00647A05"/>
    <w:rPr>
      <w:rFonts w:ascii="XO Thames" w:hAnsi="XO Thames" w:cs="Times New Roman"/>
      <w:color w:val="000000"/>
      <w:sz w:val="28"/>
      <w:szCs w:val="20"/>
      <w:lang w:eastAsia="ru-RU"/>
    </w:rPr>
  </w:style>
  <w:style w:type="paragraph" w:styleId="42">
    <w:name w:val="toc 4"/>
    <w:next w:val="a"/>
    <w:link w:val="41"/>
    <w:autoRedefine/>
    <w:uiPriority w:val="39"/>
    <w:semiHidden/>
    <w:unhideWhenUsed/>
    <w:rsid w:val="00647A05"/>
    <w:pPr>
      <w:spacing w:line="264" w:lineRule="auto"/>
      <w:ind w:left="600"/>
    </w:pPr>
    <w:rPr>
      <w:rFonts w:ascii="XO Thames" w:hAnsi="XO Thames" w:cs="Times New Roman"/>
      <w:color w:val="000000"/>
      <w:sz w:val="28"/>
      <w:szCs w:val="20"/>
      <w:lang w:eastAsia="ru-RU"/>
    </w:rPr>
  </w:style>
  <w:style w:type="character" w:customStyle="1" w:styleId="51">
    <w:name w:val="Оглавление 5 Знак"/>
    <w:link w:val="52"/>
    <w:uiPriority w:val="39"/>
    <w:semiHidden/>
    <w:locked/>
    <w:rsid w:val="00647A05"/>
    <w:rPr>
      <w:rFonts w:ascii="XO Thames" w:hAnsi="XO Thames" w:cs="Times New Roman"/>
      <w:color w:val="000000"/>
      <w:sz w:val="28"/>
      <w:szCs w:val="20"/>
      <w:lang w:eastAsia="ru-RU"/>
    </w:rPr>
  </w:style>
  <w:style w:type="paragraph" w:styleId="52">
    <w:name w:val="toc 5"/>
    <w:next w:val="a"/>
    <w:link w:val="51"/>
    <w:autoRedefine/>
    <w:uiPriority w:val="39"/>
    <w:semiHidden/>
    <w:unhideWhenUsed/>
    <w:rsid w:val="00647A05"/>
    <w:pPr>
      <w:spacing w:line="264" w:lineRule="auto"/>
      <w:ind w:left="800"/>
    </w:pPr>
    <w:rPr>
      <w:rFonts w:ascii="XO Thames" w:hAnsi="XO Thames" w:cs="Times New Roman"/>
      <w:color w:val="000000"/>
      <w:sz w:val="28"/>
      <w:szCs w:val="20"/>
      <w:lang w:eastAsia="ru-RU"/>
    </w:rPr>
  </w:style>
  <w:style w:type="character" w:customStyle="1" w:styleId="6">
    <w:name w:val="Оглавление 6 Знак"/>
    <w:link w:val="60"/>
    <w:uiPriority w:val="39"/>
    <w:semiHidden/>
    <w:locked/>
    <w:rsid w:val="00647A05"/>
    <w:rPr>
      <w:rFonts w:ascii="XO Thames" w:hAnsi="XO Thames" w:cs="Times New Roman"/>
      <w:color w:val="000000"/>
      <w:sz w:val="28"/>
      <w:szCs w:val="20"/>
      <w:lang w:eastAsia="ru-RU"/>
    </w:rPr>
  </w:style>
  <w:style w:type="paragraph" w:styleId="60">
    <w:name w:val="toc 6"/>
    <w:next w:val="a"/>
    <w:link w:val="6"/>
    <w:autoRedefine/>
    <w:uiPriority w:val="39"/>
    <w:semiHidden/>
    <w:unhideWhenUsed/>
    <w:rsid w:val="00647A05"/>
    <w:pPr>
      <w:spacing w:line="264" w:lineRule="auto"/>
      <w:ind w:left="1000"/>
    </w:pPr>
    <w:rPr>
      <w:rFonts w:ascii="XO Thames" w:hAnsi="XO Thames" w:cs="Times New Roman"/>
      <w:color w:val="000000"/>
      <w:sz w:val="28"/>
      <w:szCs w:val="20"/>
      <w:lang w:eastAsia="ru-RU"/>
    </w:rPr>
  </w:style>
  <w:style w:type="character" w:customStyle="1" w:styleId="7">
    <w:name w:val="Оглавление 7 Знак"/>
    <w:link w:val="70"/>
    <w:uiPriority w:val="39"/>
    <w:semiHidden/>
    <w:locked/>
    <w:rsid w:val="00647A05"/>
    <w:rPr>
      <w:rFonts w:ascii="XO Thames" w:hAnsi="XO Thames" w:cs="Times New Roman"/>
      <w:color w:val="000000"/>
      <w:sz w:val="28"/>
      <w:szCs w:val="20"/>
      <w:lang w:eastAsia="ru-RU"/>
    </w:rPr>
  </w:style>
  <w:style w:type="paragraph" w:styleId="70">
    <w:name w:val="toc 7"/>
    <w:next w:val="a"/>
    <w:link w:val="7"/>
    <w:autoRedefine/>
    <w:uiPriority w:val="39"/>
    <w:semiHidden/>
    <w:unhideWhenUsed/>
    <w:rsid w:val="00647A05"/>
    <w:pPr>
      <w:spacing w:line="264" w:lineRule="auto"/>
      <w:ind w:left="1200"/>
    </w:pPr>
    <w:rPr>
      <w:rFonts w:ascii="XO Thames" w:hAnsi="XO Thames" w:cs="Times New Roman"/>
      <w:color w:val="000000"/>
      <w:sz w:val="28"/>
      <w:szCs w:val="20"/>
      <w:lang w:eastAsia="ru-RU"/>
    </w:rPr>
  </w:style>
  <w:style w:type="character" w:customStyle="1" w:styleId="8">
    <w:name w:val="Оглавление 8 Знак"/>
    <w:link w:val="80"/>
    <w:uiPriority w:val="39"/>
    <w:semiHidden/>
    <w:locked/>
    <w:rsid w:val="00647A05"/>
    <w:rPr>
      <w:rFonts w:ascii="XO Thames" w:hAnsi="XO Thames" w:cs="Times New Roman"/>
      <w:color w:val="000000"/>
      <w:sz w:val="28"/>
      <w:szCs w:val="20"/>
      <w:lang w:eastAsia="ru-RU"/>
    </w:rPr>
  </w:style>
  <w:style w:type="paragraph" w:styleId="80">
    <w:name w:val="toc 8"/>
    <w:next w:val="a"/>
    <w:link w:val="8"/>
    <w:autoRedefine/>
    <w:uiPriority w:val="39"/>
    <w:semiHidden/>
    <w:unhideWhenUsed/>
    <w:rsid w:val="00647A05"/>
    <w:pPr>
      <w:spacing w:line="264" w:lineRule="auto"/>
      <w:ind w:left="1400"/>
    </w:pPr>
    <w:rPr>
      <w:rFonts w:ascii="XO Thames" w:hAnsi="XO Thames" w:cs="Times New Roman"/>
      <w:color w:val="000000"/>
      <w:sz w:val="28"/>
      <w:szCs w:val="20"/>
      <w:lang w:eastAsia="ru-RU"/>
    </w:rPr>
  </w:style>
  <w:style w:type="character" w:customStyle="1" w:styleId="9">
    <w:name w:val="Оглавление 9 Знак"/>
    <w:link w:val="90"/>
    <w:uiPriority w:val="39"/>
    <w:semiHidden/>
    <w:locked/>
    <w:rsid w:val="00647A05"/>
    <w:rPr>
      <w:rFonts w:ascii="XO Thames" w:hAnsi="XO Thames" w:cs="Times New Roman"/>
      <w:color w:val="000000"/>
      <w:sz w:val="28"/>
      <w:szCs w:val="20"/>
      <w:lang w:eastAsia="ru-RU"/>
    </w:rPr>
  </w:style>
  <w:style w:type="paragraph" w:styleId="90">
    <w:name w:val="toc 9"/>
    <w:next w:val="a"/>
    <w:link w:val="9"/>
    <w:autoRedefine/>
    <w:uiPriority w:val="39"/>
    <w:semiHidden/>
    <w:unhideWhenUsed/>
    <w:rsid w:val="00647A05"/>
    <w:pPr>
      <w:spacing w:line="264" w:lineRule="auto"/>
      <w:ind w:left="1600"/>
    </w:pPr>
    <w:rPr>
      <w:rFonts w:ascii="XO Thames" w:hAnsi="XO Thames" w:cs="Times New Roman"/>
      <w:color w:val="000000"/>
      <w:sz w:val="28"/>
      <w:szCs w:val="20"/>
      <w:lang w:eastAsia="ru-RU"/>
    </w:rPr>
  </w:style>
  <w:style w:type="paragraph" w:styleId="afe">
    <w:name w:val="Subtitle"/>
    <w:next w:val="a"/>
    <w:link w:val="aff"/>
    <w:uiPriority w:val="11"/>
    <w:qFormat/>
    <w:rsid w:val="00647A05"/>
    <w:pPr>
      <w:spacing w:line="264" w:lineRule="auto"/>
      <w:jc w:val="both"/>
    </w:pPr>
    <w:rPr>
      <w:rFonts w:ascii="XO Thames" w:hAnsi="XO Thames" w:cs="Times New Roman"/>
      <w:i/>
      <w:color w:val="000000"/>
      <w:sz w:val="24"/>
      <w:szCs w:val="20"/>
      <w:lang w:eastAsia="ru-RU"/>
    </w:rPr>
  </w:style>
  <w:style w:type="character" w:customStyle="1" w:styleId="aff">
    <w:name w:val="Подзаголовок Знак"/>
    <w:basedOn w:val="a0"/>
    <w:link w:val="afe"/>
    <w:uiPriority w:val="11"/>
    <w:rsid w:val="00647A05"/>
    <w:rPr>
      <w:rFonts w:ascii="XO Thames" w:hAnsi="XO Thames" w:cs="Times New Roman"/>
      <w:i/>
      <w:color w:val="000000"/>
      <w:sz w:val="24"/>
      <w:szCs w:val="20"/>
      <w:lang w:eastAsia="ru-RU"/>
    </w:rPr>
  </w:style>
  <w:style w:type="character" w:customStyle="1" w:styleId="afa">
    <w:name w:val="Заголовок оглавления Знак"/>
    <w:basedOn w:val="10"/>
    <w:link w:val="af9"/>
    <w:locked/>
    <w:rsid w:val="00647A05"/>
    <w:rPr>
      <w:rFonts w:asciiTheme="majorHAnsi" w:eastAsiaTheme="majorEastAsia" w:hAnsiTheme="majorHAnsi" w:cs="Times New Roman"/>
      <w:color w:val="2F5496" w:themeColor="accent1" w:themeShade="BF"/>
      <w:sz w:val="32"/>
      <w:szCs w:val="32"/>
      <w:lang w:val="x-none" w:eastAsia="ru-RU"/>
    </w:rPr>
  </w:style>
  <w:style w:type="paragraph" w:customStyle="1" w:styleId="21">
    <w:name w:val="Знак сноски2"/>
    <w:basedOn w:val="a"/>
    <w:link w:val="aa"/>
    <w:rsid w:val="00647A05"/>
    <w:pPr>
      <w:spacing w:line="254" w:lineRule="auto"/>
    </w:pPr>
    <w:rPr>
      <w:vertAlign w:val="superscript"/>
    </w:rPr>
  </w:style>
  <w:style w:type="paragraph" w:customStyle="1" w:styleId="43">
    <w:name w:val="Основной шрифт абзаца4"/>
    <w:rsid w:val="00647A05"/>
    <w:pPr>
      <w:spacing w:line="264" w:lineRule="auto"/>
    </w:pPr>
    <w:rPr>
      <w:rFonts w:cs="Times New Roman"/>
      <w:color w:val="000000"/>
      <w:szCs w:val="20"/>
      <w:lang w:eastAsia="ru-RU"/>
    </w:rPr>
  </w:style>
  <w:style w:type="paragraph" w:customStyle="1" w:styleId="25">
    <w:name w:val="Знак примечания2"/>
    <w:basedOn w:val="a"/>
    <w:link w:val="af2"/>
    <w:rsid w:val="00647A05"/>
    <w:pPr>
      <w:spacing w:line="256" w:lineRule="auto"/>
    </w:pPr>
    <w:rPr>
      <w:sz w:val="16"/>
      <w:szCs w:val="16"/>
    </w:rPr>
  </w:style>
  <w:style w:type="character" w:customStyle="1" w:styleId="15">
    <w:name w:val="Подзаголовок Знак1"/>
    <w:basedOn w:val="a0"/>
    <w:uiPriority w:val="11"/>
    <w:rsid w:val="00647A05"/>
    <w:rPr>
      <w:rFonts w:asciiTheme="majorHAnsi" w:eastAsiaTheme="majorEastAsia" w:hAnsiTheme="majorHAnsi" w:cstheme="majorBidi" w:hint="default"/>
      <w:i/>
      <w:iCs/>
      <w:color w:val="4472C4"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75815">
      <w:bodyDiv w:val="1"/>
      <w:marLeft w:val="0"/>
      <w:marRight w:val="0"/>
      <w:marTop w:val="0"/>
      <w:marBottom w:val="0"/>
      <w:divBdr>
        <w:top w:val="none" w:sz="0" w:space="0" w:color="auto"/>
        <w:left w:val="none" w:sz="0" w:space="0" w:color="auto"/>
        <w:bottom w:val="none" w:sz="0" w:space="0" w:color="auto"/>
        <w:right w:val="none" w:sz="0" w:space="0" w:color="auto"/>
      </w:divBdr>
    </w:div>
    <w:div w:id="224609697">
      <w:bodyDiv w:val="1"/>
      <w:marLeft w:val="0"/>
      <w:marRight w:val="0"/>
      <w:marTop w:val="0"/>
      <w:marBottom w:val="0"/>
      <w:divBdr>
        <w:top w:val="none" w:sz="0" w:space="0" w:color="auto"/>
        <w:left w:val="none" w:sz="0" w:space="0" w:color="auto"/>
        <w:bottom w:val="none" w:sz="0" w:space="0" w:color="auto"/>
        <w:right w:val="none" w:sz="0" w:space="0" w:color="auto"/>
      </w:divBdr>
    </w:div>
    <w:div w:id="253517916">
      <w:bodyDiv w:val="1"/>
      <w:marLeft w:val="0"/>
      <w:marRight w:val="0"/>
      <w:marTop w:val="0"/>
      <w:marBottom w:val="0"/>
      <w:divBdr>
        <w:top w:val="none" w:sz="0" w:space="0" w:color="auto"/>
        <w:left w:val="none" w:sz="0" w:space="0" w:color="auto"/>
        <w:bottom w:val="none" w:sz="0" w:space="0" w:color="auto"/>
        <w:right w:val="none" w:sz="0" w:space="0" w:color="auto"/>
      </w:divBdr>
    </w:div>
    <w:div w:id="333068667">
      <w:bodyDiv w:val="1"/>
      <w:marLeft w:val="0"/>
      <w:marRight w:val="0"/>
      <w:marTop w:val="0"/>
      <w:marBottom w:val="0"/>
      <w:divBdr>
        <w:top w:val="none" w:sz="0" w:space="0" w:color="auto"/>
        <w:left w:val="none" w:sz="0" w:space="0" w:color="auto"/>
        <w:bottom w:val="none" w:sz="0" w:space="0" w:color="auto"/>
        <w:right w:val="none" w:sz="0" w:space="0" w:color="auto"/>
      </w:divBdr>
    </w:div>
    <w:div w:id="371614066">
      <w:bodyDiv w:val="1"/>
      <w:marLeft w:val="0"/>
      <w:marRight w:val="0"/>
      <w:marTop w:val="0"/>
      <w:marBottom w:val="0"/>
      <w:divBdr>
        <w:top w:val="none" w:sz="0" w:space="0" w:color="auto"/>
        <w:left w:val="none" w:sz="0" w:space="0" w:color="auto"/>
        <w:bottom w:val="none" w:sz="0" w:space="0" w:color="auto"/>
        <w:right w:val="none" w:sz="0" w:space="0" w:color="auto"/>
      </w:divBdr>
    </w:div>
    <w:div w:id="1050617636">
      <w:bodyDiv w:val="1"/>
      <w:marLeft w:val="0"/>
      <w:marRight w:val="0"/>
      <w:marTop w:val="0"/>
      <w:marBottom w:val="0"/>
      <w:divBdr>
        <w:top w:val="none" w:sz="0" w:space="0" w:color="auto"/>
        <w:left w:val="none" w:sz="0" w:space="0" w:color="auto"/>
        <w:bottom w:val="none" w:sz="0" w:space="0" w:color="auto"/>
        <w:right w:val="none" w:sz="0" w:space="0" w:color="auto"/>
      </w:divBdr>
    </w:div>
    <w:div w:id="1127237063">
      <w:bodyDiv w:val="1"/>
      <w:marLeft w:val="0"/>
      <w:marRight w:val="0"/>
      <w:marTop w:val="0"/>
      <w:marBottom w:val="0"/>
      <w:divBdr>
        <w:top w:val="none" w:sz="0" w:space="0" w:color="auto"/>
        <w:left w:val="none" w:sz="0" w:space="0" w:color="auto"/>
        <w:bottom w:val="none" w:sz="0" w:space="0" w:color="auto"/>
        <w:right w:val="none" w:sz="0" w:space="0" w:color="auto"/>
      </w:divBdr>
    </w:div>
    <w:div w:id="1133060786">
      <w:bodyDiv w:val="1"/>
      <w:marLeft w:val="0"/>
      <w:marRight w:val="0"/>
      <w:marTop w:val="0"/>
      <w:marBottom w:val="0"/>
      <w:divBdr>
        <w:top w:val="none" w:sz="0" w:space="0" w:color="auto"/>
        <w:left w:val="none" w:sz="0" w:space="0" w:color="auto"/>
        <w:bottom w:val="none" w:sz="0" w:space="0" w:color="auto"/>
        <w:right w:val="none" w:sz="0" w:space="0" w:color="auto"/>
      </w:divBdr>
    </w:div>
    <w:div w:id="1223754564">
      <w:bodyDiv w:val="1"/>
      <w:marLeft w:val="0"/>
      <w:marRight w:val="0"/>
      <w:marTop w:val="0"/>
      <w:marBottom w:val="0"/>
      <w:divBdr>
        <w:top w:val="none" w:sz="0" w:space="0" w:color="auto"/>
        <w:left w:val="none" w:sz="0" w:space="0" w:color="auto"/>
        <w:bottom w:val="none" w:sz="0" w:space="0" w:color="auto"/>
        <w:right w:val="none" w:sz="0" w:space="0" w:color="auto"/>
      </w:divBdr>
    </w:div>
    <w:div w:id="1225531166">
      <w:bodyDiv w:val="1"/>
      <w:marLeft w:val="0"/>
      <w:marRight w:val="0"/>
      <w:marTop w:val="0"/>
      <w:marBottom w:val="0"/>
      <w:divBdr>
        <w:top w:val="none" w:sz="0" w:space="0" w:color="auto"/>
        <w:left w:val="none" w:sz="0" w:space="0" w:color="auto"/>
        <w:bottom w:val="none" w:sz="0" w:space="0" w:color="auto"/>
        <w:right w:val="none" w:sz="0" w:space="0" w:color="auto"/>
      </w:divBdr>
    </w:div>
    <w:div w:id="1301232541">
      <w:bodyDiv w:val="1"/>
      <w:marLeft w:val="0"/>
      <w:marRight w:val="0"/>
      <w:marTop w:val="0"/>
      <w:marBottom w:val="0"/>
      <w:divBdr>
        <w:top w:val="none" w:sz="0" w:space="0" w:color="auto"/>
        <w:left w:val="none" w:sz="0" w:space="0" w:color="auto"/>
        <w:bottom w:val="none" w:sz="0" w:space="0" w:color="auto"/>
        <w:right w:val="none" w:sz="0" w:space="0" w:color="auto"/>
      </w:divBdr>
    </w:div>
    <w:div w:id="1371227034">
      <w:bodyDiv w:val="1"/>
      <w:marLeft w:val="0"/>
      <w:marRight w:val="0"/>
      <w:marTop w:val="0"/>
      <w:marBottom w:val="0"/>
      <w:divBdr>
        <w:top w:val="none" w:sz="0" w:space="0" w:color="auto"/>
        <w:left w:val="none" w:sz="0" w:space="0" w:color="auto"/>
        <w:bottom w:val="none" w:sz="0" w:space="0" w:color="auto"/>
        <w:right w:val="none" w:sz="0" w:space="0" w:color="auto"/>
      </w:divBdr>
    </w:div>
    <w:div w:id="1540583586">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 w:id="1760639675">
      <w:bodyDiv w:val="1"/>
      <w:marLeft w:val="0"/>
      <w:marRight w:val="0"/>
      <w:marTop w:val="0"/>
      <w:marBottom w:val="0"/>
      <w:divBdr>
        <w:top w:val="none" w:sz="0" w:space="0" w:color="auto"/>
        <w:left w:val="none" w:sz="0" w:space="0" w:color="auto"/>
        <w:bottom w:val="none" w:sz="0" w:space="0" w:color="auto"/>
        <w:right w:val="none" w:sz="0" w:space="0" w:color="auto"/>
      </w:divBdr>
    </w:div>
    <w:div w:id="1871524632">
      <w:bodyDiv w:val="1"/>
      <w:marLeft w:val="0"/>
      <w:marRight w:val="0"/>
      <w:marTop w:val="0"/>
      <w:marBottom w:val="0"/>
      <w:divBdr>
        <w:top w:val="none" w:sz="0" w:space="0" w:color="auto"/>
        <w:left w:val="none" w:sz="0" w:space="0" w:color="auto"/>
        <w:bottom w:val="none" w:sz="0" w:space="0" w:color="auto"/>
        <w:right w:val="none" w:sz="0" w:space="0" w:color="auto"/>
      </w:divBdr>
    </w:div>
    <w:div w:id="196260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76BCF-1AC1-43A1-8E33-30B6F7C3C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35</Pages>
  <Words>10510</Words>
  <Characters>68675</Characters>
  <Application>Microsoft Office Word</Application>
  <DocSecurity>0</DocSecurity>
  <Lines>572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Вячслав Кучумов</cp:lastModifiedBy>
  <cp:revision>29</cp:revision>
  <cp:lastPrinted>2023-02-10T14:31:00Z</cp:lastPrinted>
  <dcterms:created xsi:type="dcterms:W3CDTF">2023-12-03T15:59:00Z</dcterms:created>
  <dcterms:modified xsi:type="dcterms:W3CDTF">2024-10-05T16:40:00Z</dcterms:modified>
</cp:coreProperties>
</file>